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95A" w:rsidRDefault="007E095A" w:rsidP="007E095A">
      <w:pPr>
        <w:jc w:val="center"/>
        <w:rPr>
          <w:rFonts w:ascii="楷体" w:eastAsia="楷体" w:hAnsi="楷体"/>
          <w:b/>
          <w:sz w:val="36"/>
          <w:szCs w:val="36"/>
        </w:rPr>
      </w:pPr>
      <w:r>
        <w:rPr>
          <w:rFonts w:ascii="楷体" w:eastAsia="楷体" w:hAnsi="楷体" w:hint="eastAsia"/>
          <w:b/>
          <w:sz w:val="36"/>
          <w:szCs w:val="36"/>
        </w:rPr>
        <w:t>开鲁县教育体育局其他体育设备询价采购公告</w:t>
      </w:r>
    </w:p>
    <w:p w:rsidR="007E095A" w:rsidRDefault="007E095A" w:rsidP="007E095A">
      <w:pPr>
        <w:ind w:firstLineChars="300" w:firstLine="840"/>
        <w:rPr>
          <w:rFonts w:ascii="楷体" w:eastAsia="楷体" w:hAnsi="楷体"/>
          <w:sz w:val="28"/>
          <w:szCs w:val="28"/>
        </w:rPr>
      </w:pPr>
      <w:r>
        <w:rPr>
          <w:rFonts w:ascii="楷体" w:eastAsia="楷体" w:hAnsi="楷体" w:hint="eastAsia"/>
          <w:sz w:val="28"/>
          <w:szCs w:val="28"/>
        </w:rPr>
        <w:t>开鲁县公共资源交易中心受开鲁县教育体育局的委托，拟对所需其他体育设备采用询价方式进行采购，欢迎符合资格条件的供应商前来报名参加，现就有关事项公告如下：</w:t>
      </w:r>
    </w:p>
    <w:p w:rsidR="007E095A" w:rsidRDefault="007E095A" w:rsidP="007E095A">
      <w:pPr>
        <w:ind w:firstLineChars="100" w:firstLine="281"/>
        <w:rPr>
          <w:rFonts w:ascii="楷体" w:eastAsia="楷体" w:hAnsi="楷体"/>
          <w:b/>
          <w:sz w:val="28"/>
          <w:szCs w:val="28"/>
        </w:rPr>
      </w:pPr>
      <w:r>
        <w:rPr>
          <w:rFonts w:ascii="楷体" w:eastAsia="楷体" w:hAnsi="楷体" w:hint="eastAsia"/>
          <w:b/>
          <w:sz w:val="28"/>
          <w:szCs w:val="28"/>
        </w:rPr>
        <w:t>一、项目概述</w:t>
      </w:r>
    </w:p>
    <w:p w:rsidR="007E095A" w:rsidRDefault="007E095A" w:rsidP="007E095A">
      <w:pPr>
        <w:widowControl/>
        <w:wordWrap w:val="0"/>
        <w:ind w:firstLine="420"/>
        <w:jc w:val="left"/>
        <w:rPr>
          <w:rFonts w:ascii="楷体" w:eastAsia="楷体" w:hAnsi="楷体" w:cs="宋体"/>
          <w:kern w:val="0"/>
          <w:sz w:val="28"/>
          <w:szCs w:val="28"/>
        </w:rPr>
      </w:pPr>
      <w:r>
        <w:rPr>
          <w:rFonts w:ascii="楷体" w:eastAsia="楷体" w:hAnsi="楷体" w:cs="宋体" w:hint="eastAsia"/>
          <w:kern w:val="0"/>
          <w:sz w:val="28"/>
          <w:szCs w:val="28"/>
        </w:rPr>
        <w:t>1、项目名称及编号</w:t>
      </w:r>
    </w:p>
    <w:p w:rsidR="007E095A" w:rsidRDefault="007E095A" w:rsidP="007E095A">
      <w:pPr>
        <w:widowControl/>
        <w:wordWrap w:val="0"/>
        <w:ind w:firstLineChars="200" w:firstLine="560"/>
        <w:jc w:val="left"/>
        <w:rPr>
          <w:rFonts w:ascii="楷体" w:eastAsia="楷体" w:hAnsi="楷体"/>
          <w:sz w:val="28"/>
          <w:szCs w:val="28"/>
        </w:rPr>
      </w:pPr>
      <w:r>
        <w:rPr>
          <w:rFonts w:ascii="楷体" w:eastAsia="楷体" w:hAnsi="楷体" w:hint="eastAsia"/>
          <w:sz w:val="28"/>
          <w:szCs w:val="28"/>
        </w:rPr>
        <w:t xml:space="preserve">项目名称：开鲁县教育体育局其他体育设备 </w:t>
      </w:r>
      <w:bookmarkStart w:id="0" w:name="_GoBack"/>
      <w:bookmarkEnd w:id="0"/>
    </w:p>
    <w:p w:rsidR="007E095A" w:rsidRDefault="007E095A" w:rsidP="007E095A">
      <w:pPr>
        <w:widowControl/>
        <w:wordWrap w:val="0"/>
        <w:ind w:firstLineChars="200" w:firstLine="560"/>
        <w:jc w:val="left"/>
        <w:rPr>
          <w:rFonts w:ascii="楷体" w:eastAsia="楷体" w:hAnsi="楷体"/>
          <w:sz w:val="28"/>
          <w:szCs w:val="28"/>
        </w:rPr>
      </w:pPr>
      <w:r>
        <w:rPr>
          <w:rFonts w:ascii="楷体" w:eastAsia="楷体" w:hAnsi="楷体" w:hint="eastAsia"/>
          <w:sz w:val="28"/>
          <w:szCs w:val="28"/>
        </w:rPr>
        <w:t>批准文件编号：</w:t>
      </w:r>
      <w:proofErr w:type="gramStart"/>
      <w:r>
        <w:rPr>
          <w:rFonts w:ascii="楷体" w:eastAsia="楷体" w:hAnsi="楷体" w:hint="eastAsia"/>
          <w:sz w:val="28"/>
          <w:szCs w:val="28"/>
        </w:rPr>
        <w:t>开财购准字</w:t>
      </w:r>
      <w:proofErr w:type="gramEnd"/>
      <w:r>
        <w:rPr>
          <w:rFonts w:ascii="楷体" w:eastAsia="楷体" w:hAnsi="楷体" w:hint="eastAsia"/>
          <w:sz w:val="28"/>
          <w:szCs w:val="28"/>
        </w:rPr>
        <w:t>（电子）【2016】0182号</w:t>
      </w:r>
    </w:p>
    <w:p w:rsidR="007E095A" w:rsidRDefault="007E095A" w:rsidP="007E095A">
      <w:pPr>
        <w:widowControl/>
        <w:wordWrap w:val="0"/>
        <w:ind w:firstLineChars="200" w:firstLine="560"/>
        <w:jc w:val="left"/>
        <w:rPr>
          <w:rFonts w:ascii="楷体" w:eastAsia="楷体" w:hAnsi="楷体"/>
          <w:sz w:val="28"/>
          <w:szCs w:val="28"/>
        </w:rPr>
      </w:pPr>
      <w:r>
        <w:rPr>
          <w:rFonts w:ascii="楷体" w:eastAsia="楷体" w:hAnsi="楷体" w:hint="eastAsia"/>
          <w:sz w:val="28"/>
          <w:szCs w:val="28"/>
        </w:rPr>
        <w:t>采购文件编号：KG2016B010335</w:t>
      </w:r>
    </w:p>
    <w:p w:rsidR="007E095A" w:rsidRDefault="007E095A" w:rsidP="007E095A">
      <w:pPr>
        <w:ind w:leftChars="86" w:left="181" w:firstLineChars="100" w:firstLine="280"/>
        <w:rPr>
          <w:rFonts w:ascii="楷体" w:eastAsia="楷体" w:hAnsi="楷体"/>
          <w:sz w:val="28"/>
          <w:szCs w:val="28"/>
        </w:rPr>
      </w:pPr>
      <w:r>
        <w:rPr>
          <w:rFonts w:ascii="楷体" w:eastAsia="楷体" w:hAnsi="楷体" w:hint="eastAsia"/>
          <w:sz w:val="28"/>
          <w:szCs w:val="28"/>
        </w:rPr>
        <w:t>2、内容及分包情况（技术规格、参数及要求）</w:t>
      </w:r>
    </w:p>
    <w:p w:rsidR="007E095A" w:rsidRDefault="007E095A" w:rsidP="007E095A">
      <w:pPr>
        <w:ind w:leftChars="86" w:left="181" w:firstLineChars="100" w:firstLine="150"/>
        <w:rPr>
          <w:sz w:val="15"/>
          <w:szCs w:val="15"/>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1991"/>
        <w:gridCol w:w="986"/>
        <w:gridCol w:w="2785"/>
        <w:gridCol w:w="1763"/>
      </w:tblGrid>
      <w:tr w:rsidR="007E095A" w:rsidTr="007E095A">
        <w:trPr>
          <w:trHeight w:val="764"/>
        </w:trPr>
        <w:tc>
          <w:tcPr>
            <w:tcW w:w="709" w:type="dxa"/>
            <w:tcBorders>
              <w:top w:val="single" w:sz="4" w:space="0" w:color="auto"/>
              <w:left w:val="single" w:sz="4" w:space="0" w:color="auto"/>
              <w:bottom w:val="single" w:sz="4" w:space="0" w:color="auto"/>
              <w:right w:val="single" w:sz="4" w:space="0" w:color="auto"/>
            </w:tcBorders>
            <w:vAlign w:val="center"/>
            <w:hideMark/>
          </w:tcPr>
          <w:p w:rsidR="007E095A" w:rsidRDefault="007E095A">
            <w:pPr>
              <w:jc w:val="center"/>
              <w:rPr>
                <w:rFonts w:ascii="楷体" w:eastAsia="楷体" w:hAnsi="楷体"/>
                <w:sz w:val="24"/>
                <w:szCs w:val="28"/>
              </w:rPr>
            </w:pPr>
            <w:proofErr w:type="gramStart"/>
            <w:r>
              <w:rPr>
                <w:rFonts w:ascii="楷体" w:eastAsia="楷体" w:hAnsi="楷体" w:hint="eastAsia"/>
                <w:sz w:val="24"/>
                <w:szCs w:val="28"/>
              </w:rPr>
              <w:t>包号</w:t>
            </w:r>
            <w:proofErr w:type="gramEnd"/>
          </w:p>
        </w:tc>
        <w:tc>
          <w:tcPr>
            <w:tcW w:w="1991" w:type="dxa"/>
            <w:tcBorders>
              <w:top w:val="single" w:sz="4" w:space="0" w:color="auto"/>
              <w:left w:val="single" w:sz="4" w:space="0" w:color="auto"/>
              <w:bottom w:val="single" w:sz="4" w:space="0" w:color="auto"/>
              <w:right w:val="single" w:sz="4" w:space="0" w:color="auto"/>
            </w:tcBorders>
            <w:vAlign w:val="center"/>
            <w:hideMark/>
          </w:tcPr>
          <w:p w:rsidR="007E095A" w:rsidRDefault="007E095A">
            <w:pPr>
              <w:jc w:val="center"/>
              <w:rPr>
                <w:rFonts w:ascii="楷体" w:eastAsia="楷体" w:hAnsi="楷体"/>
                <w:sz w:val="24"/>
              </w:rPr>
            </w:pPr>
            <w:r>
              <w:rPr>
                <w:rFonts w:ascii="楷体" w:eastAsia="楷体" w:hAnsi="楷体" w:hint="eastAsia"/>
                <w:sz w:val="24"/>
              </w:rPr>
              <w:t>货物、服务名称</w:t>
            </w:r>
          </w:p>
        </w:tc>
        <w:tc>
          <w:tcPr>
            <w:tcW w:w="986" w:type="dxa"/>
            <w:tcBorders>
              <w:top w:val="single" w:sz="4" w:space="0" w:color="auto"/>
              <w:left w:val="single" w:sz="4" w:space="0" w:color="auto"/>
              <w:bottom w:val="single" w:sz="4" w:space="0" w:color="auto"/>
              <w:right w:val="single" w:sz="4" w:space="0" w:color="auto"/>
            </w:tcBorders>
            <w:vAlign w:val="center"/>
            <w:hideMark/>
          </w:tcPr>
          <w:p w:rsidR="007E095A" w:rsidRDefault="007E095A">
            <w:pPr>
              <w:jc w:val="center"/>
              <w:rPr>
                <w:rFonts w:ascii="楷体" w:eastAsia="楷体" w:hAnsi="楷体"/>
                <w:sz w:val="24"/>
              </w:rPr>
            </w:pPr>
            <w:r>
              <w:rPr>
                <w:rFonts w:ascii="楷体" w:eastAsia="楷体" w:hAnsi="楷体" w:hint="eastAsia"/>
                <w:sz w:val="24"/>
              </w:rPr>
              <w:t>数量</w:t>
            </w:r>
          </w:p>
        </w:tc>
        <w:tc>
          <w:tcPr>
            <w:tcW w:w="2785" w:type="dxa"/>
            <w:tcBorders>
              <w:top w:val="single" w:sz="4" w:space="0" w:color="auto"/>
              <w:left w:val="single" w:sz="4" w:space="0" w:color="auto"/>
              <w:bottom w:val="single" w:sz="4" w:space="0" w:color="auto"/>
              <w:right w:val="single" w:sz="4" w:space="0" w:color="auto"/>
            </w:tcBorders>
            <w:vAlign w:val="center"/>
            <w:hideMark/>
          </w:tcPr>
          <w:p w:rsidR="007E095A" w:rsidRDefault="007E095A">
            <w:pPr>
              <w:jc w:val="center"/>
              <w:rPr>
                <w:rFonts w:ascii="楷体" w:eastAsia="楷体" w:hAnsi="楷体"/>
                <w:sz w:val="24"/>
              </w:rPr>
            </w:pPr>
            <w:r>
              <w:rPr>
                <w:rFonts w:ascii="楷体" w:eastAsia="楷体" w:hAnsi="楷体" w:hint="eastAsia"/>
                <w:sz w:val="24"/>
              </w:rPr>
              <w:t>技术规格、参数及要求</w:t>
            </w:r>
          </w:p>
        </w:tc>
        <w:tc>
          <w:tcPr>
            <w:tcW w:w="1763" w:type="dxa"/>
            <w:tcBorders>
              <w:top w:val="single" w:sz="4" w:space="0" w:color="auto"/>
              <w:left w:val="single" w:sz="4" w:space="0" w:color="auto"/>
              <w:bottom w:val="single" w:sz="4" w:space="0" w:color="auto"/>
              <w:right w:val="single" w:sz="4" w:space="0" w:color="auto"/>
            </w:tcBorders>
            <w:vAlign w:val="center"/>
            <w:hideMark/>
          </w:tcPr>
          <w:p w:rsidR="007E095A" w:rsidRDefault="007E095A">
            <w:pPr>
              <w:jc w:val="center"/>
              <w:rPr>
                <w:rFonts w:ascii="楷体" w:eastAsia="楷体" w:hAnsi="楷体"/>
                <w:sz w:val="24"/>
              </w:rPr>
            </w:pPr>
            <w:r>
              <w:rPr>
                <w:rFonts w:ascii="楷体" w:eastAsia="楷体" w:hAnsi="楷体" w:hint="eastAsia"/>
                <w:sz w:val="24"/>
              </w:rPr>
              <w:t>预算金额（元）</w:t>
            </w:r>
          </w:p>
        </w:tc>
      </w:tr>
      <w:tr w:rsidR="007E095A" w:rsidTr="007E095A">
        <w:trPr>
          <w:trHeight w:val="600"/>
        </w:trPr>
        <w:tc>
          <w:tcPr>
            <w:tcW w:w="709" w:type="dxa"/>
            <w:tcBorders>
              <w:top w:val="single" w:sz="4" w:space="0" w:color="auto"/>
              <w:left w:val="single" w:sz="4" w:space="0" w:color="auto"/>
              <w:bottom w:val="single" w:sz="4" w:space="0" w:color="auto"/>
              <w:right w:val="single" w:sz="4" w:space="0" w:color="auto"/>
            </w:tcBorders>
            <w:vAlign w:val="center"/>
            <w:hideMark/>
          </w:tcPr>
          <w:p w:rsidR="007E095A" w:rsidRDefault="007E095A">
            <w:pPr>
              <w:jc w:val="center"/>
              <w:rPr>
                <w:rFonts w:ascii="楷体" w:eastAsia="楷体" w:hAnsi="楷体"/>
                <w:sz w:val="24"/>
              </w:rPr>
            </w:pPr>
            <w:r>
              <w:rPr>
                <w:rFonts w:ascii="楷体" w:eastAsia="楷体" w:hAnsi="楷体" w:hint="eastAsia"/>
                <w:sz w:val="24"/>
              </w:rPr>
              <w:t>1</w:t>
            </w:r>
          </w:p>
        </w:tc>
        <w:tc>
          <w:tcPr>
            <w:tcW w:w="1991" w:type="dxa"/>
            <w:tcBorders>
              <w:top w:val="single" w:sz="4" w:space="0" w:color="auto"/>
              <w:left w:val="single" w:sz="4" w:space="0" w:color="auto"/>
              <w:bottom w:val="single" w:sz="4" w:space="0" w:color="auto"/>
              <w:right w:val="single" w:sz="4" w:space="0" w:color="auto"/>
            </w:tcBorders>
            <w:vAlign w:val="center"/>
            <w:hideMark/>
          </w:tcPr>
          <w:p w:rsidR="007E095A" w:rsidRDefault="007E095A">
            <w:pPr>
              <w:jc w:val="center"/>
              <w:rPr>
                <w:rFonts w:ascii="楷体" w:eastAsia="楷体" w:hAnsi="楷体"/>
                <w:sz w:val="24"/>
              </w:rPr>
            </w:pPr>
            <w:r>
              <w:rPr>
                <w:rFonts w:ascii="楷体" w:eastAsia="楷体" w:hAnsi="楷体" w:hint="eastAsia"/>
                <w:sz w:val="24"/>
              </w:rPr>
              <w:t>开鲁县教育体育局其他体育设备</w:t>
            </w:r>
          </w:p>
        </w:tc>
        <w:tc>
          <w:tcPr>
            <w:tcW w:w="986" w:type="dxa"/>
            <w:tcBorders>
              <w:top w:val="single" w:sz="4" w:space="0" w:color="auto"/>
              <w:left w:val="single" w:sz="4" w:space="0" w:color="auto"/>
              <w:bottom w:val="single" w:sz="4" w:space="0" w:color="auto"/>
              <w:right w:val="single" w:sz="4" w:space="0" w:color="auto"/>
            </w:tcBorders>
            <w:vAlign w:val="center"/>
            <w:hideMark/>
          </w:tcPr>
          <w:p w:rsidR="007E095A" w:rsidRDefault="007E095A">
            <w:pPr>
              <w:jc w:val="center"/>
              <w:rPr>
                <w:rFonts w:ascii="楷体" w:eastAsia="楷体" w:hAnsi="楷体"/>
                <w:sz w:val="24"/>
              </w:rPr>
            </w:pPr>
            <w:r>
              <w:rPr>
                <w:rFonts w:ascii="楷体" w:eastAsia="楷体" w:hAnsi="楷体" w:hint="eastAsia"/>
                <w:sz w:val="24"/>
              </w:rPr>
              <w:t>1批</w:t>
            </w:r>
          </w:p>
        </w:tc>
        <w:tc>
          <w:tcPr>
            <w:tcW w:w="2785" w:type="dxa"/>
            <w:tcBorders>
              <w:top w:val="single" w:sz="4" w:space="0" w:color="auto"/>
              <w:left w:val="single" w:sz="4" w:space="0" w:color="auto"/>
              <w:bottom w:val="single" w:sz="4" w:space="0" w:color="auto"/>
              <w:right w:val="single" w:sz="4" w:space="0" w:color="auto"/>
            </w:tcBorders>
            <w:vAlign w:val="center"/>
            <w:hideMark/>
          </w:tcPr>
          <w:p w:rsidR="007E095A" w:rsidRDefault="007E095A">
            <w:pPr>
              <w:jc w:val="center"/>
              <w:rPr>
                <w:rFonts w:ascii="楷体" w:eastAsia="楷体" w:hAnsi="楷体"/>
                <w:sz w:val="24"/>
              </w:rPr>
            </w:pPr>
            <w:r>
              <w:rPr>
                <w:rFonts w:ascii="楷体" w:eastAsia="楷体" w:hAnsi="楷体" w:hint="eastAsia"/>
                <w:sz w:val="24"/>
              </w:rPr>
              <w:t>详见询价文件</w:t>
            </w:r>
          </w:p>
        </w:tc>
        <w:tc>
          <w:tcPr>
            <w:tcW w:w="1763" w:type="dxa"/>
            <w:tcBorders>
              <w:top w:val="single" w:sz="4" w:space="0" w:color="auto"/>
              <w:left w:val="single" w:sz="4" w:space="0" w:color="auto"/>
              <w:bottom w:val="single" w:sz="4" w:space="0" w:color="auto"/>
              <w:right w:val="single" w:sz="4" w:space="0" w:color="auto"/>
            </w:tcBorders>
            <w:vAlign w:val="center"/>
          </w:tcPr>
          <w:p w:rsidR="007E095A" w:rsidRDefault="007E095A">
            <w:pPr>
              <w:jc w:val="center"/>
              <w:rPr>
                <w:rFonts w:ascii="楷体" w:eastAsia="楷体" w:hAnsi="楷体"/>
                <w:sz w:val="24"/>
              </w:rPr>
            </w:pPr>
          </w:p>
        </w:tc>
      </w:tr>
    </w:tbl>
    <w:p w:rsidR="007E095A" w:rsidRDefault="007E095A" w:rsidP="007E095A">
      <w:pPr>
        <w:ind w:firstLineChars="200" w:firstLine="562"/>
        <w:rPr>
          <w:rFonts w:ascii="楷体" w:eastAsia="楷体" w:hAnsi="楷体"/>
          <w:b/>
          <w:sz w:val="28"/>
          <w:szCs w:val="28"/>
        </w:rPr>
      </w:pPr>
      <w:r>
        <w:rPr>
          <w:rFonts w:ascii="楷体" w:eastAsia="楷体" w:hAnsi="楷体" w:hint="eastAsia"/>
          <w:b/>
          <w:sz w:val="28"/>
          <w:szCs w:val="28"/>
        </w:rPr>
        <w:t>二、供应商的资格要求：</w:t>
      </w:r>
    </w:p>
    <w:p w:rsidR="007E095A" w:rsidRDefault="007E095A" w:rsidP="007E095A">
      <w:pPr>
        <w:ind w:leftChars="267" w:left="561"/>
        <w:rPr>
          <w:rFonts w:ascii="楷体" w:eastAsia="楷体" w:hAnsi="楷体"/>
          <w:sz w:val="28"/>
          <w:szCs w:val="28"/>
        </w:rPr>
      </w:pPr>
      <w:r>
        <w:rPr>
          <w:rFonts w:ascii="楷体" w:eastAsia="楷体" w:hAnsi="楷体" w:hint="eastAsia"/>
          <w:sz w:val="28"/>
          <w:szCs w:val="28"/>
        </w:rPr>
        <w:t>供应商应具备《中华人民共和国政府采购法》第二十二条规定的条件，同时合格投标人必须达到以下商务要求：</w:t>
      </w:r>
    </w:p>
    <w:p w:rsidR="007E095A" w:rsidRDefault="007E095A" w:rsidP="007E095A">
      <w:pPr>
        <w:ind w:leftChars="267" w:left="561"/>
        <w:rPr>
          <w:rFonts w:ascii="楷体" w:eastAsia="楷体" w:hAnsi="楷体"/>
          <w:sz w:val="28"/>
          <w:szCs w:val="28"/>
        </w:rPr>
      </w:pPr>
      <w:r>
        <w:rPr>
          <w:rFonts w:ascii="楷体" w:eastAsia="楷体" w:hAnsi="楷体" w:hint="eastAsia"/>
          <w:sz w:val="28"/>
          <w:szCs w:val="28"/>
        </w:rPr>
        <w:t>1</w:t>
      </w:r>
      <w:r w:rsidR="00CE0B8A">
        <w:rPr>
          <w:rFonts w:ascii="楷体" w:eastAsia="楷体" w:hAnsi="楷体" w:hint="eastAsia"/>
          <w:sz w:val="28"/>
          <w:szCs w:val="28"/>
        </w:rPr>
        <w:t>、国家工商管理部门注册的独立企业法人</w:t>
      </w:r>
      <w:r>
        <w:rPr>
          <w:rFonts w:ascii="楷体" w:eastAsia="楷体" w:hAnsi="楷体" w:hint="eastAsia"/>
          <w:sz w:val="28"/>
          <w:szCs w:val="28"/>
        </w:rPr>
        <w:t>，具有相应的生产或经营范围；</w:t>
      </w:r>
    </w:p>
    <w:p w:rsidR="007E095A" w:rsidRDefault="007E095A" w:rsidP="007E095A">
      <w:pPr>
        <w:ind w:leftChars="267" w:left="561"/>
        <w:rPr>
          <w:rFonts w:ascii="楷体" w:eastAsia="楷体" w:hAnsi="楷体"/>
          <w:sz w:val="28"/>
          <w:szCs w:val="28"/>
        </w:rPr>
      </w:pPr>
      <w:r>
        <w:rPr>
          <w:rFonts w:ascii="楷体" w:eastAsia="楷体" w:hAnsi="楷体" w:hint="eastAsia"/>
          <w:sz w:val="28"/>
          <w:szCs w:val="28"/>
        </w:rPr>
        <w:t>2、在以往的采购活动中没有违法、违规、违纪、违约行为。</w:t>
      </w:r>
    </w:p>
    <w:p w:rsidR="00CE0B8A" w:rsidRDefault="007E095A" w:rsidP="007E095A">
      <w:pPr>
        <w:ind w:firstLineChars="200" w:firstLine="560"/>
        <w:rPr>
          <w:rFonts w:ascii="楷体" w:eastAsia="楷体" w:hAnsi="楷体" w:hint="eastAsia"/>
          <w:sz w:val="28"/>
          <w:szCs w:val="28"/>
        </w:rPr>
      </w:pPr>
      <w:r>
        <w:rPr>
          <w:rFonts w:ascii="楷体" w:eastAsia="楷体" w:hAnsi="楷体" w:hint="eastAsia"/>
          <w:sz w:val="28"/>
          <w:szCs w:val="28"/>
        </w:rPr>
        <w:t>3、</w:t>
      </w:r>
      <w:r w:rsidR="00CE0B8A" w:rsidRPr="00CE0B8A">
        <w:rPr>
          <w:rFonts w:ascii="楷体" w:eastAsia="楷体" w:hAnsi="楷体" w:hint="eastAsia"/>
          <w:sz w:val="28"/>
          <w:szCs w:val="28"/>
        </w:rPr>
        <w:t>本项目要求供应商有一定资金垫付能力。</w:t>
      </w:r>
    </w:p>
    <w:p w:rsidR="00CE0B8A" w:rsidRDefault="00CE0B8A" w:rsidP="007E095A">
      <w:pPr>
        <w:ind w:firstLineChars="200" w:firstLine="560"/>
        <w:rPr>
          <w:rFonts w:ascii="楷体" w:eastAsia="楷体" w:hAnsi="楷体"/>
          <w:sz w:val="28"/>
          <w:szCs w:val="28"/>
        </w:rPr>
      </w:pPr>
      <w:r>
        <w:rPr>
          <w:rFonts w:ascii="楷体" w:eastAsia="楷体" w:hAnsi="楷体" w:hint="eastAsia"/>
          <w:sz w:val="28"/>
          <w:szCs w:val="28"/>
        </w:rPr>
        <w:t>4、</w:t>
      </w:r>
      <w:r w:rsidRPr="00CE0B8A">
        <w:rPr>
          <w:rFonts w:ascii="楷体" w:eastAsia="楷体" w:hAnsi="楷体" w:hint="eastAsia"/>
          <w:sz w:val="28"/>
          <w:szCs w:val="28"/>
        </w:rPr>
        <w:t>本项目不接受联合体投标。</w:t>
      </w:r>
    </w:p>
    <w:p w:rsidR="007E095A" w:rsidRDefault="007E095A" w:rsidP="007E095A">
      <w:pPr>
        <w:rPr>
          <w:rFonts w:ascii="楷体" w:eastAsia="楷体" w:hAnsi="楷体"/>
          <w:b/>
          <w:sz w:val="28"/>
          <w:szCs w:val="28"/>
        </w:rPr>
      </w:pPr>
      <w:r>
        <w:rPr>
          <w:rFonts w:ascii="楷体" w:eastAsia="楷体" w:hAnsi="楷体" w:hint="eastAsia"/>
          <w:b/>
          <w:sz w:val="28"/>
          <w:szCs w:val="28"/>
        </w:rPr>
        <w:t>三、获取采购文件的时间、地点、方式</w:t>
      </w:r>
    </w:p>
    <w:p w:rsidR="007E095A" w:rsidRDefault="007E095A" w:rsidP="007E095A">
      <w:pPr>
        <w:ind w:leftChars="267" w:left="561"/>
        <w:rPr>
          <w:rFonts w:ascii="楷体" w:eastAsia="楷体" w:hAnsi="楷体"/>
          <w:sz w:val="28"/>
          <w:szCs w:val="28"/>
        </w:rPr>
      </w:pPr>
      <w:r>
        <w:rPr>
          <w:rFonts w:ascii="楷体" w:eastAsia="楷体" w:hAnsi="楷体" w:hint="eastAsia"/>
          <w:sz w:val="28"/>
          <w:szCs w:val="28"/>
        </w:rPr>
        <w:lastRenderedPageBreak/>
        <w:t>符合上述条件的供应商可在2017年1月</w:t>
      </w:r>
      <w:r w:rsidR="005A40BB">
        <w:rPr>
          <w:rFonts w:ascii="楷体" w:eastAsia="楷体" w:hAnsi="楷体" w:hint="eastAsia"/>
          <w:sz w:val="28"/>
          <w:szCs w:val="28"/>
        </w:rPr>
        <w:t>9</w:t>
      </w:r>
      <w:r>
        <w:rPr>
          <w:rFonts w:ascii="楷体" w:eastAsia="楷体" w:hAnsi="楷体" w:hint="eastAsia"/>
          <w:sz w:val="28"/>
          <w:szCs w:val="28"/>
        </w:rPr>
        <w:t>日至2017年1月</w:t>
      </w:r>
      <w:r w:rsidR="005A40BB">
        <w:rPr>
          <w:rFonts w:ascii="楷体" w:eastAsia="楷体" w:hAnsi="楷体" w:hint="eastAsia"/>
          <w:sz w:val="28"/>
          <w:szCs w:val="28"/>
        </w:rPr>
        <w:t>13</w:t>
      </w:r>
      <w:r>
        <w:rPr>
          <w:rFonts w:ascii="楷体" w:eastAsia="楷体" w:hAnsi="楷体" w:hint="eastAsia"/>
          <w:sz w:val="28"/>
          <w:szCs w:val="28"/>
        </w:rPr>
        <w:t>日每个工作日上午8：00---11：30，下午2：30---5：30到开鲁县公共资源交易中心递交报名材料，经初审合格后，填写《供应商投标报名登记表》，从开鲁县公共资源交易中心领取询价文件。</w:t>
      </w:r>
    </w:p>
    <w:p w:rsidR="007E095A" w:rsidRDefault="007E095A" w:rsidP="007E095A">
      <w:pPr>
        <w:ind w:leftChars="267" w:left="561"/>
        <w:rPr>
          <w:rFonts w:ascii="楷体" w:eastAsia="楷体" w:hAnsi="楷体"/>
          <w:sz w:val="28"/>
          <w:szCs w:val="28"/>
        </w:rPr>
      </w:pPr>
      <w:r>
        <w:rPr>
          <w:rFonts w:ascii="楷体" w:eastAsia="楷体" w:hAnsi="楷体" w:hint="eastAsia"/>
          <w:sz w:val="28"/>
          <w:szCs w:val="28"/>
        </w:rPr>
        <w:t>供应商报名时需提供以下资质文件原件和复印件</w:t>
      </w:r>
      <w:r>
        <w:rPr>
          <w:rFonts w:ascii="楷体" w:eastAsia="楷体" w:hAnsi="楷体" w:hint="eastAsia"/>
          <w:sz w:val="24"/>
          <w:szCs w:val="24"/>
        </w:rPr>
        <w:t>（复印件需加盖公章）</w:t>
      </w:r>
      <w:r>
        <w:rPr>
          <w:rFonts w:ascii="楷体" w:eastAsia="楷体" w:hAnsi="楷体" w:hint="eastAsia"/>
          <w:sz w:val="28"/>
          <w:szCs w:val="28"/>
        </w:rPr>
        <w:t>：</w:t>
      </w:r>
    </w:p>
    <w:p w:rsidR="007E095A" w:rsidRDefault="007E095A" w:rsidP="007E095A">
      <w:pPr>
        <w:ind w:leftChars="267" w:left="561"/>
        <w:rPr>
          <w:rFonts w:ascii="楷体" w:eastAsia="楷体" w:hAnsi="楷体"/>
          <w:sz w:val="28"/>
          <w:szCs w:val="28"/>
        </w:rPr>
      </w:pPr>
      <w:r>
        <w:rPr>
          <w:rFonts w:ascii="楷体" w:eastAsia="楷体" w:hAnsi="楷体" w:hint="eastAsia"/>
          <w:sz w:val="28"/>
          <w:szCs w:val="28"/>
        </w:rPr>
        <w:t>1、营业执照副本；</w:t>
      </w:r>
    </w:p>
    <w:p w:rsidR="007E095A" w:rsidRDefault="007E095A" w:rsidP="007E095A">
      <w:pPr>
        <w:ind w:leftChars="267" w:left="561"/>
        <w:rPr>
          <w:rFonts w:ascii="楷体" w:eastAsia="楷体" w:hAnsi="楷体"/>
          <w:sz w:val="28"/>
          <w:szCs w:val="28"/>
        </w:rPr>
      </w:pPr>
      <w:r>
        <w:rPr>
          <w:rFonts w:ascii="楷体" w:eastAsia="楷体" w:hAnsi="楷体" w:hint="eastAsia"/>
          <w:sz w:val="28"/>
          <w:szCs w:val="28"/>
        </w:rPr>
        <w:t>2、税务登记证副本；</w:t>
      </w:r>
    </w:p>
    <w:p w:rsidR="007E095A" w:rsidRDefault="007E095A" w:rsidP="007E095A">
      <w:pPr>
        <w:ind w:leftChars="267" w:left="561"/>
        <w:rPr>
          <w:rFonts w:ascii="楷体" w:eastAsia="楷体" w:hAnsi="楷体"/>
          <w:sz w:val="28"/>
          <w:szCs w:val="28"/>
        </w:rPr>
      </w:pPr>
      <w:r>
        <w:rPr>
          <w:rFonts w:ascii="楷体" w:eastAsia="楷体" w:hAnsi="楷体" w:hint="eastAsia"/>
          <w:sz w:val="28"/>
          <w:szCs w:val="28"/>
        </w:rPr>
        <w:t>3、组织机构代码证副本；</w:t>
      </w:r>
    </w:p>
    <w:p w:rsidR="007E095A" w:rsidRDefault="007E095A" w:rsidP="007E095A">
      <w:pPr>
        <w:ind w:leftChars="267" w:left="561"/>
        <w:rPr>
          <w:rFonts w:ascii="楷体" w:eastAsia="楷体" w:hAnsi="楷体"/>
          <w:sz w:val="28"/>
          <w:szCs w:val="28"/>
        </w:rPr>
      </w:pPr>
      <w:r>
        <w:rPr>
          <w:rFonts w:ascii="楷体" w:eastAsia="楷体" w:hAnsi="楷体" w:hint="eastAsia"/>
          <w:sz w:val="28"/>
          <w:szCs w:val="28"/>
        </w:rPr>
        <w:t>4、银行开户许可证；</w:t>
      </w:r>
    </w:p>
    <w:p w:rsidR="007E095A" w:rsidRDefault="007E095A" w:rsidP="007E095A">
      <w:pPr>
        <w:ind w:leftChars="267" w:left="561"/>
        <w:rPr>
          <w:rFonts w:ascii="楷体" w:eastAsia="楷体" w:hAnsi="楷体"/>
          <w:sz w:val="28"/>
          <w:szCs w:val="28"/>
        </w:rPr>
      </w:pPr>
      <w:r>
        <w:rPr>
          <w:rFonts w:ascii="楷体" w:eastAsia="楷体" w:hAnsi="楷体" w:hint="eastAsia"/>
          <w:sz w:val="28"/>
          <w:szCs w:val="28"/>
        </w:rPr>
        <w:t>5、报名人出示身份证原件，提供复印件，非法人报名的需出具经法定代表人签字、公司盖章的“授权委托书”，同时提供法人的身份证复印件。</w:t>
      </w:r>
    </w:p>
    <w:p w:rsidR="007E095A" w:rsidRDefault="007E095A" w:rsidP="007E095A">
      <w:pPr>
        <w:ind w:firstLineChars="200" w:firstLine="562"/>
        <w:rPr>
          <w:rFonts w:ascii="楷体" w:eastAsia="楷体" w:hAnsi="楷体"/>
          <w:b/>
          <w:sz w:val="28"/>
          <w:szCs w:val="28"/>
        </w:rPr>
      </w:pPr>
      <w:r>
        <w:rPr>
          <w:rFonts w:ascii="楷体" w:eastAsia="楷体" w:hAnsi="楷体" w:hint="eastAsia"/>
          <w:b/>
          <w:sz w:val="28"/>
          <w:szCs w:val="28"/>
        </w:rPr>
        <w:t>四、投标保证金</w:t>
      </w:r>
    </w:p>
    <w:p w:rsidR="007E095A" w:rsidRDefault="007E095A" w:rsidP="007E095A">
      <w:pPr>
        <w:ind w:firstLineChars="200" w:firstLine="560"/>
        <w:rPr>
          <w:rFonts w:ascii="楷体" w:eastAsia="楷体" w:hAnsi="楷体"/>
          <w:sz w:val="28"/>
          <w:szCs w:val="28"/>
        </w:rPr>
      </w:pPr>
      <w:r>
        <w:rPr>
          <w:rFonts w:ascii="楷体" w:eastAsia="楷体" w:hAnsi="楷体" w:hint="eastAsia"/>
          <w:sz w:val="28"/>
          <w:szCs w:val="28"/>
        </w:rPr>
        <w:t>1、投标保证金收取截止时间：2017年1月</w:t>
      </w:r>
      <w:r w:rsidR="005A40BB">
        <w:rPr>
          <w:rFonts w:ascii="楷体" w:eastAsia="楷体" w:hAnsi="楷体" w:hint="eastAsia"/>
          <w:sz w:val="28"/>
          <w:szCs w:val="28"/>
        </w:rPr>
        <w:t>9</w:t>
      </w:r>
      <w:r>
        <w:rPr>
          <w:rFonts w:ascii="楷体" w:eastAsia="楷体" w:hAnsi="楷体" w:hint="eastAsia"/>
          <w:sz w:val="28"/>
          <w:szCs w:val="28"/>
        </w:rPr>
        <w:t>日至2017年1月</w:t>
      </w:r>
      <w:r w:rsidR="005A40BB">
        <w:rPr>
          <w:rFonts w:ascii="楷体" w:eastAsia="楷体" w:hAnsi="楷体" w:hint="eastAsia"/>
          <w:sz w:val="28"/>
          <w:szCs w:val="28"/>
        </w:rPr>
        <w:t>13</w:t>
      </w:r>
      <w:r>
        <w:rPr>
          <w:rFonts w:ascii="楷体" w:eastAsia="楷体" w:hAnsi="楷体" w:hint="eastAsia"/>
          <w:sz w:val="28"/>
          <w:szCs w:val="28"/>
        </w:rPr>
        <w:t>日下午5:30止（以实际到户为准）。</w:t>
      </w:r>
    </w:p>
    <w:p w:rsidR="007E095A" w:rsidRDefault="007E095A" w:rsidP="007E095A">
      <w:pPr>
        <w:ind w:firstLineChars="200" w:firstLine="560"/>
        <w:rPr>
          <w:rFonts w:ascii="楷体" w:eastAsia="楷体" w:hAnsi="楷体"/>
          <w:sz w:val="28"/>
          <w:szCs w:val="28"/>
        </w:rPr>
      </w:pPr>
      <w:r>
        <w:rPr>
          <w:rFonts w:ascii="楷体" w:eastAsia="楷体" w:hAnsi="楷体" w:hint="eastAsia"/>
          <w:sz w:val="28"/>
          <w:szCs w:val="28"/>
        </w:rPr>
        <w:t>2、投标保证金金额（人民币）6000元。投标保证金应在询</w:t>
      </w:r>
      <w:proofErr w:type="gramStart"/>
      <w:r>
        <w:rPr>
          <w:rFonts w:ascii="楷体" w:eastAsia="楷体" w:hAnsi="楷体" w:hint="eastAsia"/>
          <w:sz w:val="28"/>
          <w:szCs w:val="28"/>
        </w:rPr>
        <w:t>价文件</w:t>
      </w:r>
      <w:proofErr w:type="gramEnd"/>
      <w:r>
        <w:rPr>
          <w:rFonts w:ascii="楷体" w:eastAsia="楷体" w:hAnsi="楷体" w:hint="eastAsia"/>
          <w:sz w:val="28"/>
          <w:szCs w:val="28"/>
        </w:rPr>
        <w:t>规定的截止时间前由供应商的基本账户缴纳到采购文件指定账户（</w:t>
      </w:r>
      <w:hyperlink r:id="rId7" w:history="1">
        <w:r>
          <w:rPr>
            <w:rStyle w:val="a4"/>
            <w:rFonts w:ascii="楷体" w:eastAsia="楷体" w:hAnsi="楷体" w:hint="eastAsia"/>
            <w:sz w:val="28"/>
            <w:szCs w:val="28"/>
          </w:rPr>
          <w:t>请将投标保证金汇款回单电子版发至ggzy6221099@163.com</w:t>
        </w:r>
      </w:hyperlink>
      <w:r>
        <w:rPr>
          <w:rFonts w:ascii="楷体" w:eastAsia="楷体" w:hAnsi="楷体" w:hint="eastAsia"/>
          <w:sz w:val="28"/>
          <w:szCs w:val="28"/>
        </w:rPr>
        <w:t>邮箱），凭加盖报名单位公章的银行回单到中心开具收款手续。</w:t>
      </w:r>
    </w:p>
    <w:p w:rsidR="007E095A" w:rsidRDefault="007E095A" w:rsidP="007E095A">
      <w:pPr>
        <w:ind w:firstLineChars="200" w:firstLine="560"/>
        <w:rPr>
          <w:rFonts w:ascii="楷体" w:eastAsia="楷体" w:hAnsi="楷体"/>
          <w:sz w:val="28"/>
          <w:szCs w:val="28"/>
        </w:rPr>
      </w:pPr>
      <w:r>
        <w:rPr>
          <w:rFonts w:ascii="楷体" w:eastAsia="楷体" w:hAnsi="楷体" w:hint="eastAsia"/>
          <w:sz w:val="28"/>
          <w:szCs w:val="28"/>
        </w:rPr>
        <w:t>投标保证金账户：</w:t>
      </w:r>
    </w:p>
    <w:p w:rsidR="007E095A" w:rsidRDefault="007E095A" w:rsidP="007E095A">
      <w:pPr>
        <w:ind w:firstLineChars="200" w:firstLine="560"/>
        <w:rPr>
          <w:rFonts w:ascii="楷体" w:eastAsia="楷体" w:hAnsi="楷体"/>
          <w:sz w:val="28"/>
          <w:szCs w:val="28"/>
        </w:rPr>
      </w:pPr>
      <w:r>
        <w:rPr>
          <w:rFonts w:ascii="楷体" w:eastAsia="楷体" w:hAnsi="楷体" w:hint="eastAsia"/>
          <w:sz w:val="28"/>
          <w:szCs w:val="28"/>
        </w:rPr>
        <w:lastRenderedPageBreak/>
        <w:t>账户名称：</w:t>
      </w:r>
      <w:proofErr w:type="gramStart"/>
      <w:r>
        <w:rPr>
          <w:rFonts w:ascii="楷体" w:eastAsia="楷体" w:hAnsi="楷体" w:hint="eastAsia"/>
          <w:sz w:val="28"/>
          <w:szCs w:val="28"/>
        </w:rPr>
        <w:t>开鲁县非税收</w:t>
      </w:r>
      <w:proofErr w:type="gramEnd"/>
      <w:r>
        <w:rPr>
          <w:rFonts w:ascii="楷体" w:eastAsia="楷体" w:hAnsi="楷体" w:hint="eastAsia"/>
          <w:sz w:val="28"/>
          <w:szCs w:val="28"/>
        </w:rPr>
        <w:t>入管理局</w:t>
      </w:r>
    </w:p>
    <w:p w:rsidR="007E095A" w:rsidRDefault="007E095A" w:rsidP="007E095A">
      <w:pPr>
        <w:ind w:firstLineChars="200" w:firstLine="560"/>
        <w:rPr>
          <w:rFonts w:ascii="楷体" w:eastAsia="楷体" w:hAnsi="楷体"/>
          <w:sz w:val="28"/>
          <w:szCs w:val="28"/>
        </w:rPr>
      </w:pPr>
      <w:r>
        <w:rPr>
          <w:rFonts w:ascii="楷体" w:eastAsia="楷体" w:hAnsi="楷体" w:hint="eastAsia"/>
          <w:sz w:val="28"/>
          <w:szCs w:val="28"/>
        </w:rPr>
        <w:t>开户银行：中国邮政储蓄银行开鲁县支行</w:t>
      </w:r>
    </w:p>
    <w:p w:rsidR="007E095A" w:rsidRDefault="007E095A" w:rsidP="007E095A">
      <w:pPr>
        <w:ind w:firstLineChars="200" w:firstLine="560"/>
        <w:rPr>
          <w:rFonts w:ascii="楷体" w:eastAsia="楷体" w:hAnsi="楷体"/>
          <w:sz w:val="28"/>
          <w:szCs w:val="28"/>
        </w:rPr>
      </w:pPr>
      <w:r>
        <w:rPr>
          <w:rFonts w:ascii="楷体" w:eastAsia="楷体" w:hAnsi="楷体" w:hint="eastAsia"/>
          <w:sz w:val="28"/>
          <w:szCs w:val="28"/>
        </w:rPr>
        <w:t>银行帐号：</w:t>
      </w:r>
      <w:proofErr w:type="gramStart"/>
      <w:r>
        <w:rPr>
          <w:rFonts w:ascii="楷体" w:eastAsia="楷体" w:hAnsi="楷体" w:hint="eastAsia"/>
          <w:sz w:val="28"/>
          <w:szCs w:val="28"/>
        </w:rPr>
        <w:t>1005  5154</w:t>
      </w:r>
      <w:proofErr w:type="gramEnd"/>
      <w:r>
        <w:rPr>
          <w:rFonts w:ascii="楷体" w:eastAsia="楷体" w:hAnsi="楷体" w:hint="eastAsia"/>
          <w:sz w:val="28"/>
          <w:szCs w:val="28"/>
        </w:rPr>
        <w:t xml:space="preserve">  6210  019999    </w:t>
      </w:r>
    </w:p>
    <w:p w:rsidR="007E095A" w:rsidRDefault="007E095A" w:rsidP="007E095A">
      <w:pPr>
        <w:ind w:firstLineChars="200" w:firstLine="560"/>
        <w:rPr>
          <w:rFonts w:ascii="楷体" w:eastAsia="楷体" w:hAnsi="楷体"/>
          <w:sz w:val="28"/>
          <w:szCs w:val="28"/>
        </w:rPr>
      </w:pPr>
      <w:r>
        <w:rPr>
          <w:rFonts w:ascii="楷体" w:eastAsia="楷体" w:hAnsi="楷体" w:hint="eastAsia"/>
          <w:sz w:val="28"/>
          <w:szCs w:val="28"/>
        </w:rPr>
        <w:t>银行行号：</w:t>
      </w:r>
      <w:proofErr w:type="gramStart"/>
      <w:r>
        <w:rPr>
          <w:rFonts w:ascii="楷体" w:eastAsia="楷体" w:hAnsi="楷体" w:hint="eastAsia"/>
          <w:sz w:val="28"/>
          <w:szCs w:val="28"/>
        </w:rPr>
        <w:t>4031  9958</w:t>
      </w:r>
      <w:proofErr w:type="gramEnd"/>
      <w:r>
        <w:rPr>
          <w:rFonts w:ascii="楷体" w:eastAsia="楷体" w:hAnsi="楷体" w:hint="eastAsia"/>
          <w:sz w:val="28"/>
          <w:szCs w:val="28"/>
        </w:rPr>
        <w:t xml:space="preserve">  0404 </w:t>
      </w:r>
    </w:p>
    <w:p w:rsidR="007E095A" w:rsidRDefault="007E095A" w:rsidP="007E095A">
      <w:pPr>
        <w:ind w:firstLineChars="200" w:firstLine="560"/>
        <w:rPr>
          <w:rFonts w:ascii="楷体" w:eastAsia="楷体" w:hAnsi="楷体"/>
          <w:b/>
          <w:sz w:val="28"/>
          <w:szCs w:val="28"/>
        </w:rPr>
      </w:pPr>
      <w:r>
        <w:rPr>
          <w:rFonts w:ascii="楷体" w:eastAsia="楷体" w:hAnsi="楷体" w:hint="eastAsia"/>
          <w:sz w:val="28"/>
          <w:szCs w:val="28"/>
        </w:rPr>
        <w:t>3、未中标供应商在中标结果公示结束后</w:t>
      </w:r>
      <w:proofErr w:type="gramStart"/>
      <w:r>
        <w:rPr>
          <w:rFonts w:ascii="楷体" w:eastAsia="楷体" w:hAnsi="楷体" w:hint="eastAsia"/>
          <w:sz w:val="28"/>
          <w:szCs w:val="28"/>
        </w:rPr>
        <w:t>凭相关</w:t>
      </w:r>
      <w:proofErr w:type="gramEnd"/>
      <w:r>
        <w:rPr>
          <w:rFonts w:ascii="楷体" w:eastAsia="楷体" w:hAnsi="楷体" w:hint="eastAsia"/>
          <w:sz w:val="28"/>
          <w:szCs w:val="28"/>
        </w:rPr>
        <w:t>手续在规定的时间内退还投标保证金，</w:t>
      </w:r>
      <w:r>
        <w:rPr>
          <w:rFonts w:ascii="楷体" w:eastAsia="楷体" w:hAnsi="楷体" w:hint="eastAsia"/>
          <w:b/>
          <w:sz w:val="28"/>
          <w:szCs w:val="28"/>
        </w:rPr>
        <w:t>但对不按时参加标会者，不予退还投标保证金。</w:t>
      </w:r>
    </w:p>
    <w:p w:rsidR="007E095A" w:rsidRDefault="007E095A" w:rsidP="007E095A">
      <w:pPr>
        <w:ind w:left="560"/>
        <w:rPr>
          <w:rFonts w:ascii="楷体" w:eastAsia="楷体" w:hAnsi="楷体"/>
          <w:sz w:val="28"/>
          <w:szCs w:val="28"/>
        </w:rPr>
      </w:pPr>
      <w:r>
        <w:rPr>
          <w:rFonts w:ascii="楷体" w:eastAsia="楷体" w:hAnsi="楷体" w:hint="eastAsia"/>
          <w:b/>
          <w:sz w:val="28"/>
          <w:szCs w:val="28"/>
        </w:rPr>
        <w:t>五、递交投标（响应）文件截止时间、开标时间及地点</w:t>
      </w:r>
    </w:p>
    <w:p w:rsidR="007E095A" w:rsidRDefault="007E095A" w:rsidP="007E095A">
      <w:pPr>
        <w:ind w:firstLineChars="200" w:firstLine="560"/>
        <w:rPr>
          <w:rFonts w:ascii="楷体" w:eastAsia="楷体" w:hAnsi="楷体"/>
          <w:sz w:val="28"/>
          <w:szCs w:val="28"/>
        </w:rPr>
      </w:pPr>
      <w:r>
        <w:rPr>
          <w:rFonts w:ascii="楷体" w:eastAsia="楷体" w:hAnsi="楷体" w:hint="eastAsia"/>
          <w:sz w:val="28"/>
          <w:szCs w:val="28"/>
        </w:rPr>
        <w:t>递交投标文件截止时间：2017年1月</w:t>
      </w:r>
      <w:r w:rsidR="005A40BB">
        <w:rPr>
          <w:rFonts w:ascii="楷体" w:eastAsia="楷体" w:hAnsi="楷体" w:hint="eastAsia"/>
          <w:sz w:val="28"/>
          <w:szCs w:val="28"/>
        </w:rPr>
        <w:t>18</w:t>
      </w:r>
      <w:r>
        <w:rPr>
          <w:rFonts w:ascii="楷体" w:eastAsia="楷体" w:hAnsi="楷体" w:hint="eastAsia"/>
          <w:sz w:val="28"/>
          <w:szCs w:val="28"/>
        </w:rPr>
        <w:t>日下午3:00止（开标前统一递交）</w:t>
      </w:r>
    </w:p>
    <w:p w:rsidR="007E095A" w:rsidRDefault="007E095A" w:rsidP="007E095A">
      <w:pPr>
        <w:ind w:firstLineChars="200" w:firstLine="560"/>
        <w:rPr>
          <w:rFonts w:ascii="楷体" w:eastAsia="楷体" w:hAnsi="楷体"/>
          <w:sz w:val="28"/>
          <w:szCs w:val="28"/>
        </w:rPr>
      </w:pPr>
      <w:r>
        <w:rPr>
          <w:rFonts w:ascii="楷体" w:eastAsia="楷体" w:hAnsi="楷体" w:hint="eastAsia"/>
          <w:sz w:val="28"/>
          <w:szCs w:val="28"/>
        </w:rPr>
        <w:t>开标时间： 2017年1月</w:t>
      </w:r>
      <w:r w:rsidR="005A40BB">
        <w:rPr>
          <w:rFonts w:ascii="楷体" w:eastAsia="楷体" w:hAnsi="楷体" w:hint="eastAsia"/>
          <w:sz w:val="28"/>
          <w:szCs w:val="28"/>
        </w:rPr>
        <w:t>18</w:t>
      </w:r>
      <w:r>
        <w:rPr>
          <w:rFonts w:ascii="楷体" w:eastAsia="楷体" w:hAnsi="楷体" w:hint="eastAsia"/>
          <w:sz w:val="28"/>
          <w:szCs w:val="28"/>
        </w:rPr>
        <w:t>日下午3:00</w:t>
      </w:r>
    </w:p>
    <w:p w:rsidR="007E095A" w:rsidRDefault="007E095A" w:rsidP="007E095A">
      <w:pPr>
        <w:ind w:firstLineChars="200" w:firstLine="560"/>
        <w:rPr>
          <w:rFonts w:ascii="楷体" w:eastAsia="楷体" w:hAnsi="楷体"/>
          <w:sz w:val="28"/>
          <w:szCs w:val="28"/>
        </w:rPr>
      </w:pPr>
      <w:r>
        <w:rPr>
          <w:rFonts w:ascii="楷体" w:eastAsia="楷体" w:hAnsi="楷体" w:hint="eastAsia"/>
          <w:sz w:val="28"/>
          <w:szCs w:val="28"/>
        </w:rPr>
        <w:t>开标地点： 开鲁县公共资源交易中心三楼开标厅</w:t>
      </w:r>
    </w:p>
    <w:p w:rsidR="007E095A" w:rsidRDefault="007E095A" w:rsidP="007E095A">
      <w:pPr>
        <w:ind w:left="560"/>
        <w:rPr>
          <w:rFonts w:ascii="楷体" w:eastAsia="楷体" w:hAnsi="楷体"/>
          <w:b/>
          <w:sz w:val="28"/>
          <w:szCs w:val="28"/>
        </w:rPr>
      </w:pPr>
      <w:r>
        <w:rPr>
          <w:rFonts w:ascii="楷体" w:eastAsia="楷体" w:hAnsi="楷体" w:hint="eastAsia"/>
          <w:b/>
          <w:sz w:val="28"/>
          <w:szCs w:val="28"/>
        </w:rPr>
        <w:t>六、联系方式</w:t>
      </w:r>
    </w:p>
    <w:p w:rsidR="007E095A" w:rsidRDefault="007E095A" w:rsidP="007E095A">
      <w:pPr>
        <w:ind w:leftChars="267" w:left="1121" w:hangingChars="200" w:hanging="560"/>
        <w:rPr>
          <w:rFonts w:ascii="楷体" w:eastAsia="楷体" w:hAnsi="楷体"/>
          <w:sz w:val="28"/>
          <w:szCs w:val="28"/>
        </w:rPr>
      </w:pPr>
      <w:r>
        <w:rPr>
          <w:rFonts w:ascii="楷体" w:eastAsia="楷体" w:hAnsi="楷体" w:hint="eastAsia"/>
          <w:sz w:val="28"/>
          <w:szCs w:val="28"/>
        </w:rPr>
        <w:t xml:space="preserve">采购代理机构名称：开鲁县公共资源交易中心 </w:t>
      </w:r>
    </w:p>
    <w:p w:rsidR="007E095A" w:rsidRDefault="007E095A" w:rsidP="007E095A">
      <w:pPr>
        <w:ind w:leftChars="267" w:left="1121" w:hangingChars="200" w:hanging="560"/>
        <w:rPr>
          <w:rFonts w:ascii="楷体" w:eastAsia="楷体" w:hAnsi="楷体"/>
          <w:sz w:val="28"/>
          <w:szCs w:val="28"/>
        </w:rPr>
      </w:pPr>
      <w:r>
        <w:rPr>
          <w:rFonts w:ascii="楷体" w:eastAsia="楷体" w:hAnsi="楷体" w:hint="eastAsia"/>
          <w:sz w:val="28"/>
          <w:szCs w:val="28"/>
        </w:rPr>
        <w:t>地址：开鲁镇南部新区政务服务中心办公大楼</w:t>
      </w:r>
    </w:p>
    <w:p w:rsidR="007E095A" w:rsidRDefault="007E095A" w:rsidP="007E095A">
      <w:pPr>
        <w:ind w:leftChars="267" w:left="1121" w:hangingChars="200" w:hanging="560"/>
        <w:rPr>
          <w:rFonts w:ascii="楷体" w:eastAsia="楷体" w:hAnsi="楷体"/>
          <w:sz w:val="28"/>
          <w:szCs w:val="28"/>
        </w:rPr>
      </w:pPr>
      <w:r>
        <w:rPr>
          <w:rFonts w:ascii="楷体" w:eastAsia="楷体" w:hAnsi="楷体" w:hint="eastAsia"/>
          <w:sz w:val="28"/>
          <w:szCs w:val="28"/>
        </w:rPr>
        <w:t xml:space="preserve">联 系 人：王金伟  刘晓静   </w:t>
      </w:r>
    </w:p>
    <w:p w:rsidR="007E095A" w:rsidRDefault="007E095A" w:rsidP="007E095A">
      <w:pPr>
        <w:ind w:leftChars="267" w:left="1121" w:hangingChars="200" w:hanging="560"/>
        <w:rPr>
          <w:rFonts w:ascii="楷体" w:eastAsia="楷体" w:hAnsi="楷体"/>
          <w:sz w:val="28"/>
          <w:szCs w:val="28"/>
        </w:rPr>
      </w:pPr>
      <w:r>
        <w:rPr>
          <w:rFonts w:ascii="楷体" w:eastAsia="楷体" w:hAnsi="楷体" w:hint="eastAsia"/>
          <w:sz w:val="28"/>
          <w:szCs w:val="28"/>
        </w:rPr>
        <w:t>联系电话：0475-2362695</w:t>
      </w:r>
    </w:p>
    <w:p w:rsidR="007E095A" w:rsidRDefault="007E095A" w:rsidP="007E095A">
      <w:pPr>
        <w:ind w:firstLineChars="200" w:firstLine="560"/>
        <w:rPr>
          <w:rFonts w:ascii="楷体" w:eastAsia="楷体" w:hAnsi="楷体"/>
          <w:sz w:val="28"/>
          <w:szCs w:val="28"/>
        </w:rPr>
      </w:pPr>
      <w:r>
        <w:rPr>
          <w:rFonts w:ascii="楷体" w:eastAsia="楷体" w:hAnsi="楷体" w:hint="eastAsia"/>
          <w:sz w:val="28"/>
          <w:szCs w:val="28"/>
        </w:rPr>
        <w:t>采购单位名称： 开鲁县教育体育局</w:t>
      </w:r>
    </w:p>
    <w:p w:rsidR="007E095A" w:rsidRDefault="007E095A" w:rsidP="007E095A">
      <w:pPr>
        <w:ind w:firstLineChars="192" w:firstLine="538"/>
        <w:rPr>
          <w:rFonts w:ascii="楷体" w:eastAsia="楷体" w:hAnsi="楷体"/>
          <w:sz w:val="28"/>
          <w:szCs w:val="28"/>
        </w:rPr>
      </w:pPr>
      <w:r>
        <w:rPr>
          <w:rFonts w:ascii="楷体" w:eastAsia="楷体" w:hAnsi="楷体" w:hint="eastAsia"/>
          <w:sz w:val="28"/>
          <w:szCs w:val="28"/>
        </w:rPr>
        <w:t xml:space="preserve">联 系 人：李志东    </w:t>
      </w:r>
    </w:p>
    <w:p w:rsidR="007E095A" w:rsidRDefault="007E095A" w:rsidP="007E095A">
      <w:pPr>
        <w:tabs>
          <w:tab w:val="left" w:pos="0"/>
        </w:tabs>
        <w:rPr>
          <w:rFonts w:ascii="楷体" w:eastAsia="楷体" w:hAnsi="楷体"/>
          <w:sz w:val="28"/>
          <w:szCs w:val="28"/>
        </w:rPr>
      </w:pPr>
      <w:r>
        <w:rPr>
          <w:rFonts w:ascii="楷体" w:eastAsia="楷体" w:hAnsi="楷体" w:hint="eastAsia"/>
          <w:sz w:val="28"/>
          <w:szCs w:val="28"/>
        </w:rPr>
        <w:t xml:space="preserve">    联系电话：13847518996         </w:t>
      </w:r>
    </w:p>
    <w:p w:rsidR="007E095A" w:rsidRDefault="007E095A" w:rsidP="007E095A">
      <w:pPr>
        <w:tabs>
          <w:tab w:val="left" w:pos="0"/>
        </w:tabs>
        <w:ind w:firstLineChars="1800" w:firstLine="5040"/>
        <w:rPr>
          <w:rFonts w:ascii="楷体" w:eastAsia="楷体" w:hAnsi="楷体"/>
          <w:sz w:val="28"/>
          <w:szCs w:val="28"/>
        </w:rPr>
      </w:pPr>
      <w:r>
        <w:rPr>
          <w:rFonts w:ascii="楷体" w:eastAsia="楷体" w:hAnsi="楷体" w:hint="eastAsia"/>
          <w:sz w:val="28"/>
          <w:szCs w:val="28"/>
        </w:rPr>
        <w:t>开鲁县公共资源交易中心</w:t>
      </w:r>
    </w:p>
    <w:p w:rsidR="007E095A" w:rsidRDefault="007E095A" w:rsidP="007E095A">
      <w:pPr>
        <w:ind w:firstLineChars="2000" w:firstLine="5600"/>
        <w:rPr>
          <w:rFonts w:ascii="楷体" w:eastAsia="楷体" w:hAnsi="楷体"/>
          <w:sz w:val="28"/>
          <w:szCs w:val="28"/>
        </w:rPr>
      </w:pPr>
      <w:r>
        <w:rPr>
          <w:rFonts w:ascii="楷体" w:eastAsia="楷体" w:hAnsi="楷体" w:hint="eastAsia"/>
          <w:sz w:val="28"/>
          <w:szCs w:val="28"/>
        </w:rPr>
        <w:t>2017年1月</w:t>
      </w:r>
      <w:r w:rsidR="005A40BB">
        <w:rPr>
          <w:rFonts w:ascii="楷体" w:eastAsia="楷体" w:hAnsi="楷体" w:hint="eastAsia"/>
          <w:sz w:val="28"/>
          <w:szCs w:val="28"/>
        </w:rPr>
        <w:t>18</w:t>
      </w:r>
      <w:r>
        <w:rPr>
          <w:rFonts w:ascii="楷体" w:eastAsia="楷体" w:hAnsi="楷体" w:hint="eastAsia"/>
          <w:sz w:val="28"/>
          <w:szCs w:val="28"/>
        </w:rPr>
        <w:t xml:space="preserve">日 </w:t>
      </w:r>
    </w:p>
    <w:p w:rsidR="00726FD7" w:rsidRDefault="00726FD7" w:rsidP="0075548B">
      <w:pPr>
        <w:widowControl/>
        <w:jc w:val="center"/>
        <w:rPr>
          <w:rFonts w:ascii="楷体" w:eastAsia="楷体" w:hAnsi="楷体" w:cs="宋体"/>
          <w:b/>
          <w:color w:val="000000"/>
          <w:kern w:val="0"/>
          <w:sz w:val="36"/>
          <w:szCs w:val="36"/>
        </w:rPr>
      </w:pPr>
    </w:p>
    <w:p w:rsidR="00D50B26" w:rsidRPr="00D50B26" w:rsidRDefault="00D50B26" w:rsidP="005A40BB">
      <w:pPr>
        <w:widowControl/>
        <w:rPr>
          <w:rFonts w:ascii="楷体" w:eastAsia="楷体" w:hAnsi="楷体" w:cs="宋体"/>
          <w:b/>
          <w:color w:val="000000"/>
          <w:kern w:val="0"/>
          <w:sz w:val="36"/>
          <w:szCs w:val="36"/>
        </w:rPr>
      </w:pPr>
    </w:p>
    <w:p w:rsidR="0075548B" w:rsidRDefault="0075548B" w:rsidP="0075548B">
      <w:pPr>
        <w:widowControl/>
        <w:jc w:val="center"/>
        <w:rPr>
          <w:rFonts w:ascii="楷体" w:eastAsia="楷体" w:hAnsi="楷体" w:cs="宋体"/>
          <w:b/>
          <w:color w:val="000000"/>
          <w:kern w:val="0"/>
          <w:sz w:val="36"/>
          <w:szCs w:val="36"/>
        </w:rPr>
      </w:pPr>
      <w:r>
        <w:rPr>
          <w:rFonts w:ascii="楷体" w:eastAsia="楷体" w:hAnsi="楷体" w:cs="宋体" w:hint="eastAsia"/>
          <w:b/>
          <w:color w:val="000000"/>
          <w:kern w:val="0"/>
          <w:sz w:val="36"/>
          <w:szCs w:val="36"/>
        </w:rPr>
        <w:t>供应商报名登记表</w:t>
      </w:r>
    </w:p>
    <w:p w:rsidR="0075548B" w:rsidRDefault="0075548B" w:rsidP="0075548B">
      <w:pPr>
        <w:jc w:val="center"/>
        <w:rPr>
          <w:rFonts w:ascii="楷体" w:eastAsia="楷体" w:hAnsi="楷体" w:cs="Arial"/>
          <w:b/>
          <w:color w:val="000000"/>
          <w:kern w:val="0"/>
          <w:sz w:val="24"/>
          <w:szCs w:val="32"/>
        </w:rPr>
      </w:pPr>
      <w:r>
        <w:rPr>
          <w:rFonts w:ascii="楷体" w:eastAsia="楷体" w:hAnsi="楷体" w:cs="Arial" w:hint="eastAsia"/>
          <w:color w:val="000000"/>
          <w:kern w:val="0"/>
          <w:sz w:val="24"/>
          <w:szCs w:val="32"/>
        </w:rPr>
        <w:t>报名序号：                                  时间：   年   月   日</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2033"/>
        <w:gridCol w:w="3172"/>
        <w:gridCol w:w="1305"/>
        <w:gridCol w:w="2030"/>
      </w:tblGrid>
      <w:tr w:rsidR="0075548B" w:rsidTr="0075548B">
        <w:trPr>
          <w:trHeight w:hRule="exact" w:val="534"/>
          <w:jc w:val="center"/>
        </w:trPr>
        <w:tc>
          <w:tcPr>
            <w:tcW w:w="2033" w:type="dxa"/>
            <w:tcBorders>
              <w:top w:val="single" w:sz="12" w:space="0" w:color="auto"/>
              <w:left w:val="single" w:sz="12" w:space="0" w:color="auto"/>
              <w:bottom w:val="single" w:sz="2" w:space="0" w:color="auto"/>
              <w:right w:val="single" w:sz="2" w:space="0" w:color="auto"/>
            </w:tcBorders>
            <w:vAlign w:val="center"/>
            <w:hideMark/>
          </w:tcPr>
          <w:p w:rsidR="0075548B" w:rsidRDefault="0075548B">
            <w:pPr>
              <w:widowControl/>
              <w:jc w:val="center"/>
              <w:rPr>
                <w:rFonts w:ascii="楷体" w:eastAsia="楷体" w:hAnsi="楷体" w:cs="Arial"/>
                <w:color w:val="000000"/>
                <w:kern w:val="0"/>
                <w:sz w:val="24"/>
                <w:szCs w:val="24"/>
              </w:rPr>
            </w:pPr>
            <w:r>
              <w:rPr>
                <w:rFonts w:ascii="楷体" w:eastAsia="楷体" w:hAnsi="楷体" w:cs="Arial" w:hint="eastAsia"/>
                <w:color w:val="000000"/>
                <w:kern w:val="0"/>
                <w:sz w:val="24"/>
                <w:szCs w:val="24"/>
              </w:rPr>
              <w:t>项目名称</w:t>
            </w:r>
          </w:p>
        </w:tc>
        <w:tc>
          <w:tcPr>
            <w:tcW w:w="6507" w:type="dxa"/>
            <w:gridSpan w:val="3"/>
            <w:tcBorders>
              <w:top w:val="single" w:sz="12" w:space="0" w:color="auto"/>
              <w:left w:val="single" w:sz="2" w:space="0" w:color="auto"/>
              <w:bottom w:val="single" w:sz="2" w:space="0" w:color="auto"/>
              <w:right w:val="single" w:sz="12" w:space="0" w:color="auto"/>
            </w:tcBorders>
            <w:vAlign w:val="center"/>
          </w:tcPr>
          <w:p w:rsidR="0075548B" w:rsidRDefault="0075548B">
            <w:pPr>
              <w:spacing w:line="520" w:lineRule="exact"/>
              <w:ind w:left="1675" w:hangingChars="695" w:hanging="1675"/>
              <w:jc w:val="left"/>
              <w:rPr>
                <w:rFonts w:ascii="楷体_GB2312" w:eastAsia="楷体_GB2312" w:hAnsi="楷体" w:cs="楷体"/>
                <w:color w:val="000000"/>
                <w:kern w:val="0"/>
                <w:sz w:val="24"/>
                <w:szCs w:val="24"/>
              </w:rPr>
            </w:pPr>
            <w:r>
              <w:rPr>
                <w:rFonts w:ascii="楷体_GB2312" w:eastAsia="楷体_GB2312" w:hAnsi="楷体" w:cs="楷体" w:hint="eastAsia"/>
                <w:b/>
                <w:bCs/>
                <w:color w:val="FF0000"/>
                <w:sz w:val="24"/>
                <w:szCs w:val="24"/>
              </w:rPr>
              <w:t xml:space="preserve">       </w:t>
            </w:r>
            <w:r>
              <w:rPr>
                <w:rFonts w:ascii="楷体_GB2312" w:eastAsia="楷体_GB2312" w:hAnsi="楷体" w:cs="楷体" w:hint="eastAsia"/>
                <w:color w:val="FF0000"/>
                <w:sz w:val="24"/>
                <w:szCs w:val="24"/>
              </w:rPr>
              <w:t xml:space="preserve"> </w:t>
            </w:r>
          </w:p>
          <w:p w:rsidR="0075548B" w:rsidRDefault="0075548B">
            <w:pPr>
              <w:widowControl/>
              <w:tabs>
                <w:tab w:val="left" w:pos="949"/>
              </w:tabs>
              <w:jc w:val="left"/>
              <w:rPr>
                <w:rFonts w:ascii="楷体" w:eastAsia="楷体" w:hAnsi="楷体" w:cs="Arial"/>
                <w:color w:val="000000"/>
                <w:kern w:val="0"/>
                <w:sz w:val="24"/>
                <w:szCs w:val="24"/>
              </w:rPr>
            </w:pPr>
          </w:p>
        </w:tc>
      </w:tr>
      <w:tr w:rsidR="0075548B" w:rsidTr="0075548B">
        <w:trPr>
          <w:trHeight w:hRule="exact" w:val="557"/>
          <w:jc w:val="center"/>
        </w:trPr>
        <w:tc>
          <w:tcPr>
            <w:tcW w:w="2033" w:type="dxa"/>
            <w:tcBorders>
              <w:top w:val="single" w:sz="2" w:space="0" w:color="auto"/>
              <w:left w:val="single" w:sz="12" w:space="0" w:color="auto"/>
              <w:bottom w:val="single" w:sz="2" w:space="0" w:color="auto"/>
              <w:right w:val="single" w:sz="2" w:space="0" w:color="auto"/>
            </w:tcBorders>
            <w:vAlign w:val="center"/>
            <w:hideMark/>
          </w:tcPr>
          <w:p w:rsidR="0075548B" w:rsidRDefault="0075548B">
            <w:pPr>
              <w:widowControl/>
              <w:jc w:val="center"/>
              <w:rPr>
                <w:rFonts w:ascii="楷体" w:eastAsia="楷体" w:hAnsi="楷体" w:cs="Arial"/>
                <w:color w:val="000000"/>
                <w:kern w:val="0"/>
                <w:sz w:val="24"/>
                <w:szCs w:val="24"/>
              </w:rPr>
            </w:pPr>
            <w:r>
              <w:rPr>
                <w:rFonts w:ascii="楷体" w:eastAsia="楷体" w:hAnsi="楷体" w:cs="Arial" w:hint="eastAsia"/>
                <w:color w:val="000000"/>
                <w:kern w:val="0"/>
                <w:sz w:val="24"/>
                <w:szCs w:val="24"/>
              </w:rPr>
              <w:t>项目编号</w:t>
            </w:r>
          </w:p>
        </w:tc>
        <w:tc>
          <w:tcPr>
            <w:tcW w:w="6507" w:type="dxa"/>
            <w:gridSpan w:val="3"/>
            <w:tcBorders>
              <w:top w:val="single" w:sz="2" w:space="0" w:color="auto"/>
              <w:left w:val="single" w:sz="2" w:space="0" w:color="auto"/>
              <w:bottom w:val="single" w:sz="2" w:space="0" w:color="auto"/>
              <w:right w:val="single" w:sz="12" w:space="0" w:color="auto"/>
            </w:tcBorders>
            <w:vAlign w:val="center"/>
          </w:tcPr>
          <w:p w:rsidR="0075548B" w:rsidRDefault="0075548B">
            <w:pPr>
              <w:widowControl/>
              <w:jc w:val="center"/>
              <w:rPr>
                <w:rFonts w:ascii="楷体" w:eastAsia="楷体" w:hAnsi="楷体" w:cs="宋体"/>
                <w:color w:val="000000"/>
                <w:kern w:val="0"/>
                <w:sz w:val="24"/>
                <w:szCs w:val="24"/>
              </w:rPr>
            </w:pPr>
          </w:p>
        </w:tc>
      </w:tr>
      <w:tr w:rsidR="0075548B" w:rsidTr="0075548B">
        <w:trPr>
          <w:trHeight w:hRule="exact" w:val="508"/>
          <w:jc w:val="center"/>
        </w:trPr>
        <w:tc>
          <w:tcPr>
            <w:tcW w:w="2033" w:type="dxa"/>
            <w:tcBorders>
              <w:top w:val="single" w:sz="2" w:space="0" w:color="auto"/>
              <w:left w:val="single" w:sz="12" w:space="0" w:color="auto"/>
              <w:bottom w:val="single" w:sz="2" w:space="0" w:color="auto"/>
              <w:right w:val="single" w:sz="2" w:space="0" w:color="auto"/>
            </w:tcBorders>
            <w:vAlign w:val="center"/>
            <w:hideMark/>
          </w:tcPr>
          <w:p w:rsidR="0075548B" w:rsidRDefault="0075548B">
            <w:pPr>
              <w:widowControl/>
              <w:jc w:val="center"/>
              <w:rPr>
                <w:rFonts w:ascii="楷体" w:eastAsia="楷体" w:hAnsi="楷体" w:cs="Arial"/>
                <w:color w:val="000000"/>
                <w:kern w:val="0"/>
                <w:sz w:val="24"/>
                <w:szCs w:val="24"/>
              </w:rPr>
            </w:pPr>
            <w:r>
              <w:rPr>
                <w:rFonts w:ascii="楷体" w:eastAsia="楷体" w:hAnsi="楷体" w:cs="Arial" w:hint="eastAsia"/>
                <w:color w:val="000000"/>
                <w:kern w:val="0"/>
                <w:sz w:val="24"/>
                <w:szCs w:val="24"/>
              </w:rPr>
              <w:t>投标单位名称</w:t>
            </w:r>
          </w:p>
        </w:tc>
        <w:tc>
          <w:tcPr>
            <w:tcW w:w="6507" w:type="dxa"/>
            <w:gridSpan w:val="3"/>
            <w:tcBorders>
              <w:top w:val="single" w:sz="2" w:space="0" w:color="auto"/>
              <w:left w:val="single" w:sz="2" w:space="0" w:color="auto"/>
              <w:bottom w:val="single" w:sz="2" w:space="0" w:color="auto"/>
              <w:right w:val="single" w:sz="12" w:space="0" w:color="auto"/>
            </w:tcBorders>
            <w:vAlign w:val="center"/>
          </w:tcPr>
          <w:p w:rsidR="0075548B" w:rsidRDefault="0075548B">
            <w:pPr>
              <w:widowControl/>
              <w:jc w:val="center"/>
              <w:rPr>
                <w:rFonts w:ascii="楷体" w:eastAsia="楷体" w:hAnsi="楷体" w:cs="宋体"/>
                <w:color w:val="000000"/>
                <w:kern w:val="0"/>
                <w:sz w:val="24"/>
                <w:szCs w:val="24"/>
              </w:rPr>
            </w:pPr>
          </w:p>
        </w:tc>
      </w:tr>
      <w:tr w:rsidR="0075548B" w:rsidTr="0075548B">
        <w:trPr>
          <w:trHeight w:hRule="exact" w:val="502"/>
          <w:jc w:val="center"/>
        </w:trPr>
        <w:tc>
          <w:tcPr>
            <w:tcW w:w="2033" w:type="dxa"/>
            <w:tcBorders>
              <w:top w:val="single" w:sz="2" w:space="0" w:color="auto"/>
              <w:left w:val="single" w:sz="12" w:space="0" w:color="auto"/>
              <w:bottom w:val="single" w:sz="2" w:space="0" w:color="auto"/>
              <w:right w:val="single" w:sz="2" w:space="0" w:color="auto"/>
            </w:tcBorders>
            <w:vAlign w:val="center"/>
            <w:hideMark/>
          </w:tcPr>
          <w:p w:rsidR="0075548B" w:rsidRDefault="0075548B">
            <w:pPr>
              <w:widowControl/>
              <w:jc w:val="center"/>
              <w:rPr>
                <w:rFonts w:ascii="楷体" w:eastAsia="楷体" w:hAnsi="楷体" w:cs="Arial"/>
                <w:color w:val="000000"/>
                <w:kern w:val="0"/>
                <w:sz w:val="24"/>
                <w:szCs w:val="24"/>
              </w:rPr>
            </w:pPr>
            <w:r>
              <w:rPr>
                <w:rFonts w:ascii="楷体" w:eastAsia="楷体" w:hAnsi="楷体" w:cs="Arial" w:hint="eastAsia"/>
                <w:color w:val="000000"/>
                <w:kern w:val="0"/>
                <w:sz w:val="24"/>
                <w:szCs w:val="24"/>
              </w:rPr>
              <w:t>详细地址</w:t>
            </w:r>
          </w:p>
        </w:tc>
        <w:tc>
          <w:tcPr>
            <w:tcW w:w="6507" w:type="dxa"/>
            <w:gridSpan w:val="3"/>
            <w:tcBorders>
              <w:top w:val="single" w:sz="2" w:space="0" w:color="auto"/>
              <w:left w:val="single" w:sz="2" w:space="0" w:color="auto"/>
              <w:bottom w:val="single" w:sz="2" w:space="0" w:color="auto"/>
              <w:right w:val="single" w:sz="12" w:space="0" w:color="auto"/>
            </w:tcBorders>
            <w:vAlign w:val="center"/>
          </w:tcPr>
          <w:p w:rsidR="0075548B" w:rsidRDefault="0075548B">
            <w:pPr>
              <w:widowControl/>
              <w:jc w:val="center"/>
              <w:rPr>
                <w:rFonts w:ascii="楷体" w:eastAsia="楷体" w:hAnsi="楷体" w:cs="Arial"/>
                <w:color w:val="000000"/>
                <w:kern w:val="0"/>
                <w:sz w:val="24"/>
                <w:szCs w:val="24"/>
              </w:rPr>
            </w:pPr>
          </w:p>
        </w:tc>
      </w:tr>
      <w:tr w:rsidR="0075548B" w:rsidTr="0075548B">
        <w:trPr>
          <w:trHeight w:hRule="exact" w:val="497"/>
          <w:jc w:val="center"/>
        </w:trPr>
        <w:tc>
          <w:tcPr>
            <w:tcW w:w="2033" w:type="dxa"/>
            <w:tcBorders>
              <w:top w:val="single" w:sz="2" w:space="0" w:color="auto"/>
              <w:left w:val="single" w:sz="12" w:space="0" w:color="auto"/>
              <w:bottom w:val="single" w:sz="2" w:space="0" w:color="auto"/>
              <w:right w:val="single" w:sz="2" w:space="0" w:color="auto"/>
            </w:tcBorders>
            <w:vAlign w:val="center"/>
            <w:hideMark/>
          </w:tcPr>
          <w:p w:rsidR="0075548B" w:rsidRDefault="0075548B">
            <w:pPr>
              <w:widowControl/>
              <w:jc w:val="center"/>
              <w:rPr>
                <w:rFonts w:ascii="楷体" w:eastAsia="楷体" w:hAnsi="楷体" w:cs="宋体"/>
                <w:color w:val="000000"/>
                <w:spacing w:val="-14"/>
                <w:kern w:val="0"/>
                <w:sz w:val="24"/>
                <w:szCs w:val="24"/>
              </w:rPr>
            </w:pPr>
            <w:r>
              <w:rPr>
                <w:rFonts w:ascii="楷体" w:eastAsia="楷体" w:hAnsi="楷体" w:cs="宋体" w:hint="eastAsia"/>
                <w:color w:val="000000"/>
                <w:spacing w:val="-14"/>
                <w:kern w:val="0"/>
                <w:sz w:val="24"/>
                <w:szCs w:val="24"/>
              </w:rPr>
              <w:t>组织代码证编号</w:t>
            </w:r>
          </w:p>
        </w:tc>
        <w:tc>
          <w:tcPr>
            <w:tcW w:w="3172" w:type="dxa"/>
            <w:tcBorders>
              <w:top w:val="single" w:sz="2" w:space="0" w:color="auto"/>
              <w:left w:val="single" w:sz="2" w:space="0" w:color="auto"/>
              <w:bottom w:val="single" w:sz="2" w:space="0" w:color="auto"/>
              <w:right w:val="single" w:sz="2" w:space="0" w:color="auto"/>
            </w:tcBorders>
            <w:vAlign w:val="center"/>
          </w:tcPr>
          <w:p w:rsidR="0075548B" w:rsidRDefault="0075548B">
            <w:pPr>
              <w:jc w:val="center"/>
              <w:rPr>
                <w:rFonts w:ascii="楷体" w:eastAsia="楷体" w:hAnsi="楷体"/>
                <w:color w:val="000000"/>
                <w:sz w:val="24"/>
                <w:szCs w:val="24"/>
              </w:rPr>
            </w:pPr>
          </w:p>
        </w:tc>
        <w:tc>
          <w:tcPr>
            <w:tcW w:w="1305" w:type="dxa"/>
            <w:tcBorders>
              <w:top w:val="single" w:sz="2" w:space="0" w:color="auto"/>
              <w:left w:val="single" w:sz="2" w:space="0" w:color="auto"/>
              <w:bottom w:val="single" w:sz="2" w:space="0" w:color="auto"/>
              <w:right w:val="single" w:sz="2" w:space="0" w:color="auto"/>
            </w:tcBorders>
            <w:vAlign w:val="center"/>
            <w:hideMark/>
          </w:tcPr>
          <w:p w:rsidR="0075548B" w:rsidRDefault="0075548B">
            <w:pPr>
              <w:widowControl/>
              <w:jc w:val="center"/>
              <w:rPr>
                <w:rFonts w:ascii="楷体" w:eastAsia="楷体" w:hAnsi="楷体" w:cs="宋体"/>
                <w:color w:val="000000"/>
                <w:spacing w:val="-14"/>
                <w:kern w:val="0"/>
                <w:sz w:val="24"/>
                <w:szCs w:val="24"/>
              </w:rPr>
            </w:pPr>
            <w:r>
              <w:rPr>
                <w:rFonts w:ascii="楷体" w:eastAsia="楷体" w:hAnsi="楷体" w:cs="宋体" w:hint="eastAsia"/>
                <w:color w:val="000000"/>
                <w:spacing w:val="-14"/>
                <w:kern w:val="0"/>
                <w:sz w:val="24"/>
                <w:szCs w:val="24"/>
              </w:rPr>
              <w:t>企业类型</w:t>
            </w:r>
          </w:p>
        </w:tc>
        <w:tc>
          <w:tcPr>
            <w:tcW w:w="2030" w:type="dxa"/>
            <w:tcBorders>
              <w:top w:val="single" w:sz="2" w:space="0" w:color="auto"/>
              <w:left w:val="single" w:sz="2" w:space="0" w:color="auto"/>
              <w:bottom w:val="single" w:sz="2" w:space="0" w:color="auto"/>
              <w:right w:val="single" w:sz="12" w:space="0" w:color="auto"/>
            </w:tcBorders>
            <w:vAlign w:val="center"/>
          </w:tcPr>
          <w:p w:rsidR="0075548B" w:rsidRDefault="0075548B">
            <w:pPr>
              <w:widowControl/>
              <w:jc w:val="center"/>
              <w:rPr>
                <w:rFonts w:ascii="楷体" w:eastAsia="楷体" w:hAnsi="楷体" w:cs="Arial"/>
                <w:color w:val="000000"/>
                <w:kern w:val="0"/>
                <w:sz w:val="24"/>
                <w:szCs w:val="24"/>
              </w:rPr>
            </w:pPr>
          </w:p>
        </w:tc>
      </w:tr>
      <w:tr w:rsidR="0075548B" w:rsidTr="0075548B">
        <w:trPr>
          <w:trHeight w:hRule="exact" w:val="501"/>
          <w:jc w:val="center"/>
        </w:trPr>
        <w:tc>
          <w:tcPr>
            <w:tcW w:w="2033" w:type="dxa"/>
            <w:tcBorders>
              <w:top w:val="single" w:sz="2" w:space="0" w:color="auto"/>
              <w:left w:val="single" w:sz="12" w:space="0" w:color="auto"/>
              <w:bottom w:val="single" w:sz="2" w:space="0" w:color="auto"/>
              <w:right w:val="single" w:sz="2" w:space="0" w:color="auto"/>
            </w:tcBorders>
            <w:vAlign w:val="center"/>
            <w:hideMark/>
          </w:tcPr>
          <w:p w:rsidR="0075548B" w:rsidRDefault="0075548B">
            <w:pPr>
              <w:widowControl/>
              <w:jc w:val="center"/>
              <w:rPr>
                <w:rFonts w:ascii="楷体" w:eastAsia="楷体" w:hAnsi="楷体" w:cs="宋体"/>
                <w:color w:val="000000"/>
                <w:spacing w:val="-14"/>
                <w:kern w:val="0"/>
                <w:sz w:val="24"/>
                <w:szCs w:val="24"/>
              </w:rPr>
            </w:pPr>
            <w:r>
              <w:rPr>
                <w:rFonts w:ascii="楷体" w:eastAsia="楷体" w:hAnsi="楷体" w:cs="宋体" w:hint="eastAsia"/>
                <w:color w:val="000000"/>
                <w:spacing w:val="-14"/>
                <w:kern w:val="0"/>
                <w:sz w:val="24"/>
                <w:szCs w:val="24"/>
              </w:rPr>
              <w:t>营业执照编号</w:t>
            </w:r>
          </w:p>
        </w:tc>
        <w:tc>
          <w:tcPr>
            <w:tcW w:w="3172" w:type="dxa"/>
            <w:tcBorders>
              <w:top w:val="single" w:sz="2" w:space="0" w:color="auto"/>
              <w:left w:val="single" w:sz="2" w:space="0" w:color="auto"/>
              <w:bottom w:val="single" w:sz="2" w:space="0" w:color="auto"/>
              <w:right w:val="single" w:sz="2" w:space="0" w:color="auto"/>
            </w:tcBorders>
            <w:vAlign w:val="center"/>
          </w:tcPr>
          <w:p w:rsidR="0075548B" w:rsidRDefault="0075548B">
            <w:pPr>
              <w:jc w:val="center"/>
              <w:rPr>
                <w:rFonts w:ascii="楷体" w:eastAsia="楷体" w:hAnsi="楷体"/>
                <w:color w:val="000000"/>
                <w:sz w:val="24"/>
                <w:szCs w:val="24"/>
              </w:rPr>
            </w:pPr>
          </w:p>
        </w:tc>
        <w:tc>
          <w:tcPr>
            <w:tcW w:w="1305" w:type="dxa"/>
            <w:tcBorders>
              <w:top w:val="single" w:sz="2" w:space="0" w:color="auto"/>
              <w:left w:val="single" w:sz="2" w:space="0" w:color="auto"/>
              <w:bottom w:val="single" w:sz="4" w:space="0" w:color="auto"/>
              <w:right w:val="single" w:sz="2" w:space="0" w:color="auto"/>
            </w:tcBorders>
            <w:vAlign w:val="center"/>
            <w:hideMark/>
          </w:tcPr>
          <w:p w:rsidR="0075548B" w:rsidRDefault="0075548B">
            <w:pPr>
              <w:widowControl/>
              <w:jc w:val="center"/>
              <w:rPr>
                <w:rFonts w:ascii="楷体" w:eastAsia="楷体" w:hAnsi="楷体" w:cs="宋体"/>
                <w:color w:val="000000"/>
                <w:kern w:val="0"/>
                <w:sz w:val="24"/>
                <w:szCs w:val="24"/>
              </w:rPr>
            </w:pPr>
            <w:r>
              <w:rPr>
                <w:rFonts w:ascii="楷体" w:eastAsia="楷体" w:hAnsi="楷体" w:cs="宋体" w:hint="eastAsia"/>
                <w:color w:val="000000"/>
                <w:spacing w:val="-14"/>
                <w:kern w:val="0"/>
                <w:sz w:val="24"/>
                <w:szCs w:val="24"/>
              </w:rPr>
              <w:t>注册资金</w:t>
            </w:r>
          </w:p>
        </w:tc>
        <w:tc>
          <w:tcPr>
            <w:tcW w:w="2030" w:type="dxa"/>
            <w:tcBorders>
              <w:top w:val="single" w:sz="2" w:space="0" w:color="auto"/>
              <w:left w:val="single" w:sz="2" w:space="0" w:color="auto"/>
              <w:bottom w:val="single" w:sz="2" w:space="0" w:color="auto"/>
              <w:right w:val="single" w:sz="12" w:space="0" w:color="auto"/>
            </w:tcBorders>
            <w:vAlign w:val="center"/>
          </w:tcPr>
          <w:p w:rsidR="0075548B" w:rsidRDefault="0075548B">
            <w:pPr>
              <w:widowControl/>
              <w:jc w:val="center"/>
              <w:rPr>
                <w:rFonts w:ascii="楷体" w:eastAsia="楷体" w:hAnsi="楷体" w:cs="Arial"/>
                <w:color w:val="000000"/>
                <w:kern w:val="0"/>
                <w:sz w:val="24"/>
                <w:szCs w:val="24"/>
              </w:rPr>
            </w:pPr>
          </w:p>
        </w:tc>
      </w:tr>
      <w:tr w:rsidR="0075548B" w:rsidTr="0075548B">
        <w:trPr>
          <w:trHeight w:hRule="exact" w:val="501"/>
          <w:jc w:val="center"/>
        </w:trPr>
        <w:tc>
          <w:tcPr>
            <w:tcW w:w="5205" w:type="dxa"/>
            <w:gridSpan w:val="2"/>
            <w:tcBorders>
              <w:top w:val="single" w:sz="2" w:space="0" w:color="auto"/>
              <w:left w:val="single" w:sz="12" w:space="0" w:color="auto"/>
              <w:bottom w:val="single" w:sz="2" w:space="0" w:color="auto"/>
              <w:right w:val="single" w:sz="2" w:space="0" w:color="auto"/>
            </w:tcBorders>
            <w:vAlign w:val="bottom"/>
          </w:tcPr>
          <w:p w:rsidR="0075548B" w:rsidRDefault="0075548B">
            <w:pPr>
              <w:widowControl/>
              <w:spacing w:line="360" w:lineRule="auto"/>
              <w:rPr>
                <w:rFonts w:ascii="楷体" w:eastAsia="楷体" w:hAnsi="楷体" w:cs="宋体"/>
                <w:color w:val="000000"/>
                <w:spacing w:val="-14"/>
                <w:kern w:val="0"/>
                <w:sz w:val="24"/>
                <w:szCs w:val="24"/>
              </w:rPr>
            </w:pPr>
            <w:r>
              <w:rPr>
                <w:rFonts w:ascii="楷体" w:eastAsia="楷体" w:hAnsi="楷体" w:cs="宋体" w:hint="eastAsia"/>
                <w:color w:val="000000"/>
                <w:spacing w:val="-14"/>
                <w:kern w:val="0"/>
                <w:sz w:val="24"/>
                <w:szCs w:val="24"/>
              </w:rPr>
              <w:t>统一社会信用代码（三证合一填写）</w:t>
            </w:r>
          </w:p>
          <w:p w:rsidR="0075548B" w:rsidRDefault="0075548B">
            <w:pPr>
              <w:widowControl/>
              <w:jc w:val="center"/>
              <w:rPr>
                <w:rFonts w:ascii="楷体" w:eastAsia="楷体" w:hAnsi="楷体" w:cs="Arial"/>
                <w:color w:val="000000"/>
                <w:kern w:val="0"/>
                <w:sz w:val="24"/>
                <w:szCs w:val="24"/>
              </w:rPr>
            </w:pPr>
          </w:p>
        </w:tc>
        <w:tc>
          <w:tcPr>
            <w:tcW w:w="3335" w:type="dxa"/>
            <w:gridSpan w:val="2"/>
            <w:tcBorders>
              <w:top w:val="single" w:sz="2" w:space="0" w:color="auto"/>
              <w:left w:val="single" w:sz="2" w:space="0" w:color="auto"/>
              <w:bottom w:val="single" w:sz="2" w:space="0" w:color="auto"/>
              <w:right w:val="single" w:sz="12" w:space="0" w:color="auto"/>
            </w:tcBorders>
            <w:vAlign w:val="center"/>
          </w:tcPr>
          <w:p w:rsidR="0075548B" w:rsidRDefault="0075548B">
            <w:pPr>
              <w:widowControl/>
              <w:jc w:val="center"/>
              <w:rPr>
                <w:rFonts w:ascii="楷体" w:eastAsia="楷体" w:hAnsi="楷体" w:cs="Arial"/>
                <w:color w:val="000000"/>
                <w:kern w:val="0"/>
                <w:sz w:val="24"/>
                <w:szCs w:val="24"/>
              </w:rPr>
            </w:pPr>
          </w:p>
        </w:tc>
      </w:tr>
      <w:tr w:rsidR="0075548B" w:rsidTr="0075548B">
        <w:trPr>
          <w:trHeight w:hRule="exact" w:val="529"/>
          <w:jc w:val="center"/>
        </w:trPr>
        <w:tc>
          <w:tcPr>
            <w:tcW w:w="2033" w:type="dxa"/>
            <w:vMerge w:val="restart"/>
            <w:tcBorders>
              <w:top w:val="single" w:sz="2" w:space="0" w:color="auto"/>
              <w:left w:val="single" w:sz="12" w:space="0" w:color="auto"/>
              <w:bottom w:val="single" w:sz="2" w:space="0" w:color="auto"/>
              <w:right w:val="single" w:sz="2" w:space="0" w:color="auto"/>
            </w:tcBorders>
            <w:vAlign w:val="center"/>
            <w:hideMark/>
          </w:tcPr>
          <w:p w:rsidR="0075548B" w:rsidRDefault="0075548B">
            <w:pPr>
              <w:widowControl/>
              <w:jc w:val="center"/>
              <w:rPr>
                <w:rFonts w:ascii="楷体" w:eastAsia="楷体" w:hAnsi="楷体" w:cs="Arial"/>
                <w:color w:val="000000"/>
                <w:kern w:val="0"/>
                <w:sz w:val="24"/>
                <w:szCs w:val="24"/>
              </w:rPr>
            </w:pPr>
            <w:r>
              <w:rPr>
                <w:rFonts w:ascii="楷体" w:eastAsia="楷体" w:hAnsi="楷体" w:cs="Arial" w:hint="eastAsia"/>
                <w:color w:val="000000"/>
                <w:kern w:val="0"/>
                <w:sz w:val="24"/>
                <w:szCs w:val="24"/>
              </w:rPr>
              <w:t>项目联系人</w:t>
            </w:r>
          </w:p>
        </w:tc>
        <w:tc>
          <w:tcPr>
            <w:tcW w:w="3172" w:type="dxa"/>
            <w:vMerge w:val="restart"/>
            <w:tcBorders>
              <w:top w:val="single" w:sz="2" w:space="0" w:color="auto"/>
              <w:left w:val="single" w:sz="2" w:space="0" w:color="auto"/>
              <w:bottom w:val="single" w:sz="2" w:space="0" w:color="auto"/>
              <w:right w:val="single" w:sz="2" w:space="0" w:color="auto"/>
            </w:tcBorders>
            <w:vAlign w:val="center"/>
          </w:tcPr>
          <w:p w:rsidR="0075548B" w:rsidRDefault="0075548B">
            <w:pPr>
              <w:widowControl/>
              <w:jc w:val="center"/>
              <w:rPr>
                <w:rFonts w:ascii="楷体" w:eastAsia="楷体" w:hAnsi="楷体" w:cs="Arial"/>
                <w:color w:val="000000"/>
                <w:kern w:val="0"/>
                <w:sz w:val="24"/>
                <w:szCs w:val="24"/>
              </w:rPr>
            </w:pPr>
          </w:p>
        </w:tc>
        <w:tc>
          <w:tcPr>
            <w:tcW w:w="1305" w:type="dxa"/>
            <w:tcBorders>
              <w:top w:val="single" w:sz="4" w:space="0" w:color="auto"/>
              <w:left w:val="single" w:sz="2" w:space="0" w:color="auto"/>
              <w:bottom w:val="single" w:sz="4" w:space="0" w:color="auto"/>
              <w:right w:val="single" w:sz="2" w:space="0" w:color="auto"/>
            </w:tcBorders>
            <w:vAlign w:val="center"/>
            <w:hideMark/>
          </w:tcPr>
          <w:p w:rsidR="0075548B" w:rsidRDefault="0075548B">
            <w:pPr>
              <w:widowControl/>
              <w:jc w:val="center"/>
              <w:rPr>
                <w:rFonts w:ascii="楷体" w:eastAsia="楷体" w:hAnsi="楷体" w:cs="Arial"/>
                <w:color w:val="000000"/>
                <w:kern w:val="0"/>
                <w:sz w:val="24"/>
                <w:szCs w:val="24"/>
              </w:rPr>
            </w:pPr>
            <w:r>
              <w:rPr>
                <w:rFonts w:ascii="楷体" w:eastAsia="楷体" w:hAnsi="楷体" w:cs="Arial" w:hint="eastAsia"/>
                <w:color w:val="000000"/>
                <w:kern w:val="0"/>
                <w:sz w:val="24"/>
                <w:szCs w:val="24"/>
              </w:rPr>
              <w:t>联系电话</w:t>
            </w:r>
          </w:p>
        </w:tc>
        <w:tc>
          <w:tcPr>
            <w:tcW w:w="2030" w:type="dxa"/>
            <w:tcBorders>
              <w:top w:val="single" w:sz="2" w:space="0" w:color="auto"/>
              <w:left w:val="single" w:sz="2" w:space="0" w:color="auto"/>
              <w:bottom w:val="single" w:sz="4" w:space="0" w:color="auto"/>
              <w:right w:val="single" w:sz="12" w:space="0" w:color="auto"/>
            </w:tcBorders>
            <w:vAlign w:val="center"/>
          </w:tcPr>
          <w:p w:rsidR="0075548B" w:rsidRDefault="0075548B">
            <w:pPr>
              <w:widowControl/>
              <w:jc w:val="center"/>
              <w:rPr>
                <w:rFonts w:ascii="楷体" w:eastAsia="楷体" w:hAnsi="楷体" w:cs="Arial"/>
                <w:color w:val="000000"/>
                <w:kern w:val="0"/>
                <w:sz w:val="24"/>
                <w:szCs w:val="24"/>
              </w:rPr>
            </w:pPr>
          </w:p>
        </w:tc>
      </w:tr>
      <w:tr w:rsidR="0075548B" w:rsidTr="0075548B">
        <w:trPr>
          <w:trHeight w:hRule="exact" w:val="519"/>
          <w:jc w:val="center"/>
        </w:trPr>
        <w:tc>
          <w:tcPr>
            <w:tcW w:w="8540" w:type="dxa"/>
            <w:vMerge/>
            <w:tcBorders>
              <w:top w:val="single" w:sz="2" w:space="0" w:color="auto"/>
              <w:left w:val="single" w:sz="12" w:space="0" w:color="auto"/>
              <w:bottom w:val="single" w:sz="2" w:space="0" w:color="auto"/>
              <w:right w:val="single" w:sz="2" w:space="0" w:color="auto"/>
            </w:tcBorders>
            <w:vAlign w:val="center"/>
            <w:hideMark/>
          </w:tcPr>
          <w:p w:rsidR="0075548B" w:rsidRDefault="0075548B">
            <w:pPr>
              <w:widowControl/>
              <w:jc w:val="left"/>
              <w:rPr>
                <w:rFonts w:ascii="楷体" w:eastAsia="楷体" w:hAnsi="楷体" w:cs="Arial"/>
                <w:color w:val="000000"/>
                <w:kern w:val="0"/>
                <w:sz w:val="24"/>
                <w:szCs w:val="24"/>
              </w:rPr>
            </w:pPr>
          </w:p>
        </w:tc>
        <w:tc>
          <w:tcPr>
            <w:tcW w:w="6507" w:type="dxa"/>
            <w:vMerge/>
            <w:tcBorders>
              <w:top w:val="single" w:sz="2" w:space="0" w:color="auto"/>
              <w:left w:val="single" w:sz="2" w:space="0" w:color="auto"/>
              <w:bottom w:val="single" w:sz="2" w:space="0" w:color="auto"/>
              <w:right w:val="single" w:sz="2" w:space="0" w:color="auto"/>
            </w:tcBorders>
            <w:vAlign w:val="center"/>
            <w:hideMark/>
          </w:tcPr>
          <w:p w:rsidR="0075548B" w:rsidRDefault="0075548B">
            <w:pPr>
              <w:widowControl/>
              <w:jc w:val="left"/>
              <w:rPr>
                <w:rFonts w:ascii="楷体" w:eastAsia="楷体" w:hAnsi="楷体" w:cs="Arial"/>
                <w:color w:val="000000"/>
                <w:kern w:val="0"/>
                <w:sz w:val="24"/>
                <w:szCs w:val="24"/>
              </w:rPr>
            </w:pPr>
          </w:p>
        </w:tc>
        <w:tc>
          <w:tcPr>
            <w:tcW w:w="1305" w:type="dxa"/>
            <w:tcBorders>
              <w:top w:val="single" w:sz="4" w:space="0" w:color="auto"/>
              <w:left w:val="single" w:sz="2" w:space="0" w:color="auto"/>
              <w:bottom w:val="single" w:sz="2" w:space="0" w:color="auto"/>
              <w:right w:val="single" w:sz="2" w:space="0" w:color="auto"/>
            </w:tcBorders>
            <w:vAlign w:val="center"/>
            <w:hideMark/>
          </w:tcPr>
          <w:p w:rsidR="0075548B" w:rsidRDefault="0075548B">
            <w:pPr>
              <w:jc w:val="center"/>
              <w:rPr>
                <w:rFonts w:ascii="楷体" w:eastAsia="楷体" w:hAnsi="楷体" w:cs="Arial"/>
                <w:color w:val="000000"/>
                <w:kern w:val="0"/>
                <w:sz w:val="24"/>
                <w:szCs w:val="24"/>
              </w:rPr>
            </w:pPr>
            <w:r>
              <w:rPr>
                <w:rFonts w:ascii="楷体" w:eastAsia="楷体" w:hAnsi="楷体" w:cs="Arial" w:hint="eastAsia"/>
                <w:color w:val="000000"/>
                <w:kern w:val="0"/>
                <w:sz w:val="24"/>
                <w:szCs w:val="24"/>
              </w:rPr>
              <w:t>传    真</w:t>
            </w:r>
          </w:p>
        </w:tc>
        <w:tc>
          <w:tcPr>
            <w:tcW w:w="2030" w:type="dxa"/>
            <w:tcBorders>
              <w:top w:val="single" w:sz="4" w:space="0" w:color="auto"/>
              <w:left w:val="single" w:sz="2" w:space="0" w:color="auto"/>
              <w:bottom w:val="single" w:sz="2" w:space="0" w:color="auto"/>
              <w:right w:val="single" w:sz="12" w:space="0" w:color="auto"/>
            </w:tcBorders>
            <w:vAlign w:val="center"/>
          </w:tcPr>
          <w:p w:rsidR="0075548B" w:rsidRDefault="0075548B">
            <w:pPr>
              <w:widowControl/>
              <w:jc w:val="center"/>
              <w:rPr>
                <w:rFonts w:ascii="楷体" w:eastAsia="楷体" w:hAnsi="楷体" w:cs="Arial"/>
                <w:color w:val="000000"/>
                <w:kern w:val="0"/>
                <w:sz w:val="24"/>
                <w:szCs w:val="24"/>
              </w:rPr>
            </w:pPr>
          </w:p>
        </w:tc>
      </w:tr>
      <w:tr w:rsidR="0075548B" w:rsidTr="0075548B">
        <w:trPr>
          <w:trHeight w:val="6019"/>
          <w:jc w:val="center"/>
        </w:trPr>
        <w:tc>
          <w:tcPr>
            <w:tcW w:w="8540" w:type="dxa"/>
            <w:gridSpan w:val="4"/>
            <w:tcBorders>
              <w:top w:val="single" w:sz="2" w:space="0" w:color="auto"/>
              <w:left w:val="single" w:sz="12" w:space="0" w:color="auto"/>
              <w:bottom w:val="single" w:sz="2" w:space="0" w:color="auto"/>
              <w:right w:val="single" w:sz="12" w:space="0" w:color="auto"/>
            </w:tcBorders>
            <w:vAlign w:val="center"/>
            <w:hideMark/>
          </w:tcPr>
          <w:p w:rsidR="0075548B" w:rsidRDefault="0075548B">
            <w:pPr>
              <w:widowControl/>
              <w:spacing w:line="420" w:lineRule="exact"/>
              <w:rPr>
                <w:rFonts w:ascii="楷体" w:eastAsia="楷体" w:hAnsi="楷体" w:cs="Arial"/>
                <w:color w:val="000000"/>
                <w:kern w:val="0"/>
                <w:sz w:val="24"/>
                <w:szCs w:val="32"/>
              </w:rPr>
            </w:pPr>
            <w:r>
              <w:rPr>
                <w:rFonts w:ascii="楷体" w:eastAsia="楷体" w:hAnsi="楷体" w:cs="Arial" w:hint="eastAsia"/>
                <w:color w:val="000000"/>
                <w:kern w:val="0"/>
                <w:sz w:val="24"/>
                <w:szCs w:val="32"/>
              </w:rPr>
              <w:t>资料提供情况（提供在资料后填“是”未提供填“否”）：</w:t>
            </w:r>
          </w:p>
          <w:p w:rsidR="0075548B" w:rsidRDefault="0075548B">
            <w:pPr>
              <w:spacing w:line="360" w:lineRule="auto"/>
              <w:rPr>
                <w:rFonts w:ascii="楷体" w:eastAsia="楷体" w:hAnsi="楷体"/>
                <w:sz w:val="24"/>
                <w:szCs w:val="24"/>
              </w:rPr>
            </w:pPr>
            <w:r>
              <w:rPr>
                <w:rFonts w:ascii="楷体" w:eastAsia="楷体" w:hAnsi="楷体" w:hint="eastAsia"/>
                <w:sz w:val="24"/>
                <w:szCs w:val="24"/>
              </w:rPr>
              <w:t>报名时须携带以下资料原件及复印件：</w:t>
            </w:r>
          </w:p>
          <w:p w:rsidR="0075548B" w:rsidRDefault="0075548B">
            <w:pPr>
              <w:spacing w:line="360" w:lineRule="auto"/>
              <w:rPr>
                <w:rFonts w:ascii="楷体" w:eastAsia="楷体" w:hAnsi="楷体"/>
                <w:sz w:val="24"/>
                <w:szCs w:val="24"/>
              </w:rPr>
            </w:pPr>
            <w:r>
              <w:rPr>
                <w:rFonts w:ascii="楷体" w:eastAsia="楷体" w:hAnsi="楷体" w:hint="eastAsia"/>
                <w:sz w:val="24"/>
                <w:szCs w:val="24"/>
              </w:rPr>
              <w:t xml:space="preserve">   1、营业执照副本；</w:t>
            </w:r>
          </w:p>
          <w:p w:rsidR="0075548B" w:rsidRDefault="0075548B">
            <w:pPr>
              <w:spacing w:line="360" w:lineRule="auto"/>
              <w:ind w:firstLineChars="50" w:firstLine="120"/>
              <w:rPr>
                <w:rFonts w:ascii="楷体" w:eastAsia="楷体" w:hAnsi="楷体"/>
                <w:sz w:val="24"/>
                <w:szCs w:val="24"/>
              </w:rPr>
            </w:pPr>
            <w:r>
              <w:rPr>
                <w:rFonts w:ascii="楷体" w:eastAsia="楷体" w:hAnsi="楷体" w:hint="eastAsia"/>
                <w:sz w:val="24"/>
                <w:szCs w:val="24"/>
              </w:rPr>
              <w:t xml:space="preserve">  2、税务登记证副本；</w:t>
            </w:r>
          </w:p>
          <w:p w:rsidR="0075548B" w:rsidRDefault="0075548B">
            <w:pPr>
              <w:spacing w:line="360" w:lineRule="auto"/>
              <w:ind w:firstLineChars="50" w:firstLine="120"/>
              <w:rPr>
                <w:rFonts w:ascii="楷体" w:eastAsia="楷体" w:hAnsi="楷体"/>
                <w:sz w:val="24"/>
                <w:szCs w:val="24"/>
              </w:rPr>
            </w:pPr>
            <w:r>
              <w:rPr>
                <w:rFonts w:ascii="楷体" w:eastAsia="楷体" w:hAnsi="楷体" w:hint="eastAsia"/>
                <w:sz w:val="24"/>
                <w:szCs w:val="24"/>
              </w:rPr>
              <w:t xml:space="preserve">  3、组织机构代码证副本（或三证合一营业执照副本）；</w:t>
            </w:r>
          </w:p>
          <w:p w:rsidR="0075548B" w:rsidRDefault="0075548B">
            <w:pPr>
              <w:spacing w:line="360" w:lineRule="auto"/>
              <w:ind w:firstLineChars="100" w:firstLine="240"/>
              <w:rPr>
                <w:rFonts w:ascii="楷体" w:eastAsia="楷体" w:hAnsi="楷体"/>
                <w:sz w:val="24"/>
                <w:szCs w:val="24"/>
              </w:rPr>
            </w:pPr>
            <w:r>
              <w:rPr>
                <w:rFonts w:ascii="楷体" w:eastAsia="楷体" w:hAnsi="楷体" w:hint="eastAsia"/>
                <w:sz w:val="24"/>
                <w:szCs w:val="24"/>
              </w:rPr>
              <w:t xml:space="preserve"> 4、投标保证金缴款证明；</w:t>
            </w:r>
          </w:p>
          <w:p w:rsidR="0075548B" w:rsidRDefault="0075548B">
            <w:pPr>
              <w:widowControl/>
              <w:spacing w:line="360" w:lineRule="auto"/>
              <w:rPr>
                <w:rFonts w:ascii="楷体" w:eastAsia="楷体" w:hAnsi="楷体"/>
                <w:sz w:val="24"/>
                <w:szCs w:val="24"/>
              </w:rPr>
            </w:pPr>
            <w:r>
              <w:rPr>
                <w:rFonts w:ascii="楷体" w:eastAsia="楷体" w:hAnsi="楷体" w:hint="eastAsia"/>
                <w:sz w:val="24"/>
                <w:szCs w:val="24"/>
              </w:rPr>
              <w:t xml:space="preserve">   5、法定代表人报名必须提供本人身份证及“法人资格证明书”；</w:t>
            </w:r>
          </w:p>
          <w:p w:rsidR="0075548B" w:rsidRDefault="0075548B">
            <w:pPr>
              <w:widowControl/>
              <w:spacing w:line="360" w:lineRule="auto"/>
              <w:rPr>
                <w:rFonts w:ascii="楷体" w:eastAsia="楷体" w:hAnsi="楷体"/>
                <w:sz w:val="24"/>
                <w:szCs w:val="24"/>
              </w:rPr>
            </w:pPr>
            <w:r>
              <w:rPr>
                <w:rFonts w:ascii="楷体" w:eastAsia="楷体" w:hAnsi="楷体" w:hint="eastAsia"/>
                <w:sz w:val="24"/>
                <w:szCs w:val="24"/>
              </w:rPr>
              <w:t xml:space="preserve">   6、授权人报名必须提供“法人授权书”、“法人资格证明书”、本人身份证、法人身份证复印件；</w:t>
            </w:r>
          </w:p>
          <w:p w:rsidR="0075548B" w:rsidRDefault="0075548B">
            <w:pPr>
              <w:widowControl/>
              <w:spacing w:line="360" w:lineRule="auto"/>
              <w:rPr>
                <w:rFonts w:ascii="楷体" w:eastAsia="楷体" w:hAnsi="楷体"/>
                <w:sz w:val="24"/>
                <w:szCs w:val="24"/>
              </w:rPr>
            </w:pPr>
            <w:r>
              <w:rPr>
                <w:rFonts w:ascii="楷体" w:eastAsia="楷体" w:hAnsi="楷体" w:hint="eastAsia"/>
                <w:sz w:val="24"/>
                <w:szCs w:val="24"/>
              </w:rPr>
              <w:t xml:space="preserve">   7、银行开户许可证（注明行号)</w:t>
            </w:r>
          </w:p>
          <w:p w:rsidR="0075548B" w:rsidRDefault="0075548B">
            <w:pPr>
              <w:widowControl/>
              <w:spacing w:line="360" w:lineRule="auto"/>
              <w:rPr>
                <w:rFonts w:ascii="楷体" w:eastAsia="楷体" w:hAnsi="楷体"/>
                <w:sz w:val="24"/>
                <w:szCs w:val="24"/>
              </w:rPr>
            </w:pPr>
            <w:r>
              <w:rPr>
                <w:rFonts w:ascii="楷体" w:eastAsia="楷体" w:hAnsi="楷体" w:hint="eastAsia"/>
                <w:sz w:val="24"/>
                <w:szCs w:val="24"/>
              </w:rPr>
              <w:t xml:space="preserve">   8、其他公告中要求提供的资质证明</w:t>
            </w:r>
          </w:p>
          <w:p w:rsidR="0075548B" w:rsidRDefault="0075548B">
            <w:pPr>
              <w:widowControl/>
              <w:spacing w:line="360" w:lineRule="auto"/>
              <w:rPr>
                <w:rFonts w:ascii="楷体" w:eastAsia="楷体" w:hAnsi="楷体" w:cs="Arial"/>
                <w:color w:val="000000"/>
                <w:kern w:val="0"/>
                <w:sz w:val="24"/>
                <w:szCs w:val="32"/>
              </w:rPr>
            </w:pPr>
            <w:r>
              <w:rPr>
                <w:rFonts w:ascii="楷体" w:eastAsia="楷体" w:hAnsi="楷体" w:hint="eastAsia"/>
                <w:sz w:val="24"/>
                <w:szCs w:val="24"/>
              </w:rPr>
              <w:t xml:space="preserve">                                    </w:t>
            </w:r>
            <w:r>
              <w:rPr>
                <w:rFonts w:ascii="楷体" w:eastAsia="楷体" w:hAnsi="楷体" w:cs="Arial" w:hint="eastAsia"/>
                <w:color w:val="000000"/>
                <w:kern w:val="0"/>
                <w:sz w:val="24"/>
                <w:szCs w:val="32"/>
              </w:rPr>
              <w:t>投标单位（盖章）：</w:t>
            </w:r>
          </w:p>
        </w:tc>
      </w:tr>
      <w:tr w:rsidR="0075548B" w:rsidTr="0075548B">
        <w:trPr>
          <w:trHeight w:val="970"/>
          <w:jc w:val="center"/>
        </w:trPr>
        <w:tc>
          <w:tcPr>
            <w:tcW w:w="8540" w:type="dxa"/>
            <w:gridSpan w:val="4"/>
            <w:tcBorders>
              <w:top w:val="single" w:sz="2" w:space="0" w:color="auto"/>
              <w:left w:val="single" w:sz="12" w:space="0" w:color="auto"/>
              <w:bottom w:val="single" w:sz="12" w:space="0" w:color="auto"/>
              <w:right w:val="single" w:sz="12" w:space="0" w:color="auto"/>
            </w:tcBorders>
            <w:hideMark/>
          </w:tcPr>
          <w:p w:rsidR="0075548B" w:rsidRDefault="0075548B">
            <w:pPr>
              <w:spacing w:line="420" w:lineRule="exact"/>
              <w:ind w:firstLineChars="200" w:firstLine="480"/>
              <w:rPr>
                <w:rFonts w:ascii="楷体" w:eastAsia="楷体" w:hAnsi="楷体"/>
                <w:color w:val="000000"/>
                <w:sz w:val="24"/>
                <w:szCs w:val="32"/>
              </w:rPr>
            </w:pPr>
            <w:r>
              <w:rPr>
                <w:rFonts w:ascii="楷体" w:eastAsia="楷体" w:hAnsi="楷体" w:hint="eastAsia"/>
                <w:color w:val="000000"/>
                <w:sz w:val="24"/>
                <w:szCs w:val="32"/>
              </w:rPr>
              <w:t>招标文件领取情况：（电子版标书/纸质标书）</w:t>
            </w:r>
          </w:p>
          <w:p w:rsidR="0075548B" w:rsidRDefault="0075548B">
            <w:pPr>
              <w:spacing w:line="420" w:lineRule="exact"/>
              <w:ind w:firstLineChars="200" w:firstLine="480"/>
              <w:rPr>
                <w:rFonts w:ascii="楷体" w:eastAsia="楷体" w:hAnsi="楷体"/>
                <w:color w:val="000000"/>
                <w:sz w:val="24"/>
                <w:szCs w:val="32"/>
              </w:rPr>
            </w:pPr>
            <w:r>
              <w:rPr>
                <w:rFonts w:ascii="楷体" w:eastAsia="楷体" w:hAnsi="楷体" w:hint="eastAsia"/>
                <w:color w:val="000000"/>
                <w:sz w:val="24"/>
                <w:szCs w:val="32"/>
              </w:rPr>
              <w:t xml:space="preserve">报名供应商电子邮箱： </w:t>
            </w:r>
          </w:p>
        </w:tc>
      </w:tr>
    </w:tbl>
    <w:p w:rsidR="0075548B" w:rsidRDefault="0075548B" w:rsidP="0075548B">
      <w:pPr>
        <w:ind w:right="480" w:firstLineChars="196" w:firstLine="354"/>
        <w:rPr>
          <w:rFonts w:ascii="楷体" w:eastAsia="楷体" w:hAnsi="楷体"/>
          <w:b/>
          <w:color w:val="000000"/>
          <w:sz w:val="18"/>
          <w:szCs w:val="18"/>
        </w:rPr>
      </w:pPr>
      <w:r>
        <w:rPr>
          <w:rFonts w:ascii="楷体" w:eastAsia="楷体" w:hAnsi="楷体" w:hint="eastAsia"/>
          <w:b/>
          <w:color w:val="000000"/>
          <w:sz w:val="18"/>
          <w:szCs w:val="18"/>
        </w:rPr>
        <w:t>注: 本报名表内容及报名时提交的相关附件资料将作为投标人资格的重要组成部分，如发现与投标文件中所述内容不一致造成的后果由投标人承担。</w:t>
      </w:r>
    </w:p>
    <w:p w:rsidR="005A40BB" w:rsidRDefault="005A40BB" w:rsidP="00CE0B8A">
      <w:pPr>
        <w:ind w:right="480"/>
        <w:rPr>
          <w:rFonts w:ascii="楷体" w:eastAsia="楷体" w:hAnsi="楷体"/>
          <w:b/>
          <w:color w:val="000000"/>
          <w:sz w:val="32"/>
          <w:szCs w:val="32"/>
          <w:highlight w:val="red"/>
        </w:rPr>
        <w:sectPr w:rsidR="005A40BB" w:rsidSect="0081394C">
          <w:pgSz w:w="11906" w:h="16838"/>
          <w:pgMar w:top="1440" w:right="1800" w:bottom="1440" w:left="1800" w:header="851" w:footer="992" w:gutter="0"/>
          <w:cols w:space="425"/>
          <w:docGrid w:type="lines" w:linePitch="312"/>
        </w:sectPr>
      </w:pPr>
    </w:p>
    <w:p w:rsidR="00D50B26" w:rsidRPr="00D50B26" w:rsidRDefault="00D50B26" w:rsidP="00CE0B8A">
      <w:pPr>
        <w:ind w:right="480" w:firstLineChars="1501" w:firstLine="4822"/>
        <w:rPr>
          <w:rFonts w:ascii="楷体" w:eastAsia="楷体" w:hAnsi="楷体"/>
          <w:b/>
          <w:color w:val="FF0000"/>
          <w:sz w:val="32"/>
          <w:szCs w:val="32"/>
        </w:rPr>
      </w:pPr>
      <w:r w:rsidRPr="00CE0B8A">
        <w:rPr>
          <w:rFonts w:ascii="楷体" w:eastAsia="楷体" w:hAnsi="楷体" w:hint="eastAsia"/>
          <w:b/>
          <w:color w:val="000000"/>
          <w:sz w:val="32"/>
          <w:szCs w:val="32"/>
        </w:rPr>
        <w:lastRenderedPageBreak/>
        <w:t>参</w:t>
      </w:r>
      <w:r w:rsidR="00CE0B8A">
        <w:rPr>
          <w:rFonts w:ascii="楷体" w:eastAsia="楷体" w:hAnsi="楷体" w:hint="eastAsia"/>
          <w:b/>
          <w:color w:val="000000"/>
          <w:sz w:val="32"/>
          <w:szCs w:val="32"/>
        </w:rPr>
        <w:t xml:space="preserve">  </w:t>
      </w:r>
      <w:r w:rsidRPr="00CE0B8A">
        <w:rPr>
          <w:rFonts w:ascii="楷体" w:eastAsia="楷体" w:hAnsi="楷体" w:hint="eastAsia"/>
          <w:b/>
          <w:color w:val="000000"/>
          <w:sz w:val="32"/>
          <w:szCs w:val="32"/>
        </w:rPr>
        <w:t>数</w:t>
      </w:r>
      <w:r w:rsidR="00CE0B8A">
        <w:rPr>
          <w:rFonts w:ascii="楷体" w:eastAsia="楷体" w:hAnsi="楷体" w:hint="eastAsia"/>
          <w:b/>
          <w:color w:val="000000"/>
          <w:sz w:val="32"/>
          <w:szCs w:val="32"/>
        </w:rPr>
        <w:t xml:space="preserve">  </w:t>
      </w:r>
      <w:r w:rsidRPr="00CE0B8A">
        <w:rPr>
          <w:rFonts w:ascii="楷体" w:eastAsia="楷体" w:hAnsi="楷体" w:hint="eastAsia"/>
          <w:b/>
          <w:color w:val="000000"/>
          <w:sz w:val="32"/>
          <w:szCs w:val="32"/>
        </w:rPr>
        <w:t>要</w:t>
      </w:r>
      <w:r w:rsidR="00CE0B8A">
        <w:rPr>
          <w:rFonts w:ascii="楷体" w:eastAsia="楷体" w:hAnsi="楷体" w:hint="eastAsia"/>
          <w:b/>
          <w:color w:val="000000"/>
          <w:sz w:val="32"/>
          <w:szCs w:val="32"/>
        </w:rPr>
        <w:t xml:space="preserve">   </w:t>
      </w:r>
      <w:r w:rsidRPr="00CE0B8A">
        <w:rPr>
          <w:rFonts w:ascii="楷体" w:eastAsia="楷体" w:hAnsi="楷体" w:hint="eastAsia"/>
          <w:b/>
          <w:color w:val="000000"/>
          <w:sz w:val="32"/>
          <w:szCs w:val="32"/>
        </w:rPr>
        <w:t>求</w:t>
      </w:r>
    </w:p>
    <w:tbl>
      <w:tblPr>
        <w:tblStyle w:val="a7"/>
        <w:tblpPr w:leftFromText="180" w:rightFromText="180" w:vertAnchor="text" w:horzAnchor="margin" w:tblpX="250" w:tblpY="556"/>
        <w:tblOverlap w:val="never"/>
        <w:tblW w:w="13716" w:type="dxa"/>
        <w:tblLayout w:type="fixed"/>
        <w:tblLook w:val="04A0" w:firstRow="1" w:lastRow="0" w:firstColumn="1" w:lastColumn="0" w:noHBand="0" w:noVBand="1"/>
      </w:tblPr>
      <w:tblGrid>
        <w:gridCol w:w="1951"/>
        <w:gridCol w:w="1701"/>
        <w:gridCol w:w="1843"/>
        <w:gridCol w:w="8221"/>
      </w:tblGrid>
      <w:tr w:rsidR="005A40BB" w:rsidTr="007535CD">
        <w:trPr>
          <w:trHeight w:val="1283"/>
        </w:trPr>
        <w:tc>
          <w:tcPr>
            <w:tcW w:w="1951" w:type="dxa"/>
          </w:tcPr>
          <w:p w:rsidR="005A40BB" w:rsidRDefault="005A40BB" w:rsidP="007535CD">
            <w:pPr>
              <w:rPr>
                <w:b/>
                <w:bCs/>
                <w:sz w:val="28"/>
                <w:szCs w:val="36"/>
              </w:rPr>
            </w:pPr>
            <w:r>
              <w:rPr>
                <w:rFonts w:hint="eastAsia"/>
                <w:b/>
                <w:bCs/>
                <w:sz w:val="28"/>
                <w:szCs w:val="36"/>
              </w:rPr>
              <w:t>货物名称</w:t>
            </w:r>
          </w:p>
        </w:tc>
        <w:tc>
          <w:tcPr>
            <w:tcW w:w="1701" w:type="dxa"/>
          </w:tcPr>
          <w:p w:rsidR="005A40BB" w:rsidRDefault="005A40BB" w:rsidP="007535CD">
            <w:pPr>
              <w:rPr>
                <w:b/>
                <w:bCs/>
                <w:sz w:val="28"/>
                <w:szCs w:val="36"/>
              </w:rPr>
            </w:pPr>
            <w:r>
              <w:rPr>
                <w:rFonts w:hint="eastAsia"/>
                <w:b/>
                <w:bCs/>
                <w:sz w:val="28"/>
                <w:szCs w:val="36"/>
              </w:rPr>
              <w:t>货物单位</w:t>
            </w:r>
          </w:p>
        </w:tc>
        <w:tc>
          <w:tcPr>
            <w:tcW w:w="1843" w:type="dxa"/>
          </w:tcPr>
          <w:p w:rsidR="005A40BB" w:rsidRDefault="005A40BB" w:rsidP="007535CD">
            <w:pPr>
              <w:rPr>
                <w:b/>
                <w:bCs/>
                <w:sz w:val="28"/>
                <w:szCs w:val="36"/>
              </w:rPr>
            </w:pPr>
            <w:r>
              <w:rPr>
                <w:rFonts w:hint="eastAsia"/>
                <w:b/>
                <w:bCs/>
                <w:sz w:val="28"/>
                <w:szCs w:val="36"/>
              </w:rPr>
              <w:t>数量</w:t>
            </w:r>
          </w:p>
        </w:tc>
        <w:tc>
          <w:tcPr>
            <w:tcW w:w="8221" w:type="dxa"/>
          </w:tcPr>
          <w:p w:rsidR="005A40BB" w:rsidRDefault="005A40BB" w:rsidP="007535CD">
            <w:pPr>
              <w:rPr>
                <w:b/>
                <w:bCs/>
                <w:sz w:val="28"/>
                <w:szCs w:val="36"/>
              </w:rPr>
            </w:pPr>
            <w:r>
              <w:rPr>
                <w:rFonts w:hint="eastAsia"/>
                <w:b/>
                <w:bCs/>
                <w:sz w:val="28"/>
                <w:szCs w:val="36"/>
              </w:rPr>
              <w:t>参数</w:t>
            </w:r>
          </w:p>
        </w:tc>
      </w:tr>
      <w:tr w:rsidR="005A40BB" w:rsidTr="007535CD">
        <w:trPr>
          <w:trHeight w:val="1002"/>
        </w:trPr>
        <w:tc>
          <w:tcPr>
            <w:tcW w:w="1951" w:type="dxa"/>
          </w:tcPr>
          <w:p w:rsidR="005A40BB" w:rsidRDefault="005A40BB" w:rsidP="007535CD">
            <w:r>
              <w:rPr>
                <w:rFonts w:hint="eastAsia"/>
              </w:rPr>
              <w:t>铺设幼儿草坪及跑道</w:t>
            </w:r>
          </w:p>
        </w:tc>
        <w:tc>
          <w:tcPr>
            <w:tcW w:w="1701" w:type="dxa"/>
          </w:tcPr>
          <w:p w:rsidR="005A40BB" w:rsidRDefault="005A40BB" w:rsidP="007535CD">
            <w:r>
              <w:rPr>
                <w:rFonts w:hint="eastAsia"/>
              </w:rPr>
              <w:t>平方米</w:t>
            </w:r>
          </w:p>
        </w:tc>
        <w:tc>
          <w:tcPr>
            <w:tcW w:w="1843" w:type="dxa"/>
          </w:tcPr>
          <w:p w:rsidR="005A40BB" w:rsidRDefault="005A40BB" w:rsidP="007535CD">
            <w:r>
              <w:rPr>
                <w:rFonts w:hint="eastAsia"/>
              </w:rPr>
              <w:t>350</w:t>
            </w:r>
          </w:p>
        </w:tc>
        <w:tc>
          <w:tcPr>
            <w:tcW w:w="8221" w:type="dxa"/>
          </w:tcPr>
          <w:p w:rsidR="005A40BB" w:rsidRDefault="005A40BB" w:rsidP="007535CD">
            <w:pPr>
              <w:widowControl/>
              <w:tabs>
                <w:tab w:val="left" w:pos="4258"/>
              </w:tabs>
              <w:spacing w:beforeAutospacing="1" w:afterAutospacing="1" w:line="360" w:lineRule="atLeast"/>
              <w:jc w:val="center"/>
              <w:rPr>
                <w:rFonts w:ascii="新宋体" w:eastAsia="新宋体" w:hAnsi="新宋体" w:cs="新宋体"/>
                <w:sz w:val="16"/>
                <w:szCs w:val="20"/>
              </w:rPr>
            </w:pPr>
            <w:r>
              <w:rPr>
                <w:rFonts w:ascii="新宋体" w:eastAsia="新宋体" w:hAnsi="新宋体" w:cs="新宋体" w:hint="eastAsia"/>
                <w:sz w:val="21"/>
                <w:lang w:bidi="ar"/>
              </w:rPr>
              <w:t>草纤维类型：（Type挤出型单丝，   草纤维磅重（DTEX)：8800，   草纤维颜色：（红色 绿色 黄色 蓝色），  草高：2.5mm,     草丝宽度：1.5mm，  密度：</w:t>
            </w:r>
            <w:r>
              <w:rPr>
                <w:rFonts w:ascii="新宋体" w:eastAsia="新宋体" w:hAnsi="新宋体" w:cs="新宋体" w:hint="eastAsia"/>
                <w:sz w:val="16"/>
                <w:szCs w:val="20"/>
              </w:rPr>
              <w:t>4</w:t>
            </w:r>
            <w:r>
              <w:rPr>
                <w:rFonts w:ascii="新宋体" w:eastAsia="新宋体" w:hAnsi="新宋体" w:cs="新宋体" w:hint="eastAsia"/>
                <w:sz w:val="21"/>
                <w:lang w:bidi="ar"/>
              </w:rPr>
              <w:t>2500针，  双层底布，  背胶：丁苯乳胶，    走</w:t>
            </w:r>
            <w:proofErr w:type="gramStart"/>
            <w:r>
              <w:rPr>
                <w:rFonts w:ascii="新宋体" w:eastAsia="新宋体" w:hAnsi="新宋体" w:cs="新宋体" w:hint="eastAsia"/>
                <w:sz w:val="21"/>
                <w:lang w:bidi="ar"/>
              </w:rPr>
              <w:t>针方式</w:t>
            </w:r>
            <w:proofErr w:type="gramEnd"/>
            <w:r>
              <w:rPr>
                <w:rFonts w:ascii="新宋体" w:eastAsia="新宋体" w:hAnsi="新宋体" w:cs="新宋体" w:hint="eastAsia"/>
                <w:sz w:val="21"/>
                <w:lang w:bidi="ar"/>
              </w:rPr>
              <w:t xml:space="preserve"> ：一走针</w:t>
            </w:r>
          </w:p>
          <w:p w:rsidR="005A40BB" w:rsidRDefault="005A40BB" w:rsidP="007535CD"/>
        </w:tc>
      </w:tr>
      <w:tr w:rsidR="005A40BB" w:rsidTr="007535CD">
        <w:trPr>
          <w:trHeight w:val="2573"/>
        </w:trPr>
        <w:tc>
          <w:tcPr>
            <w:tcW w:w="1951" w:type="dxa"/>
          </w:tcPr>
          <w:p w:rsidR="005A40BB" w:rsidRDefault="005A40BB" w:rsidP="007535CD">
            <w:r>
              <w:rPr>
                <w:rFonts w:hint="eastAsia"/>
              </w:rPr>
              <w:t>公开栏</w:t>
            </w:r>
          </w:p>
        </w:tc>
        <w:tc>
          <w:tcPr>
            <w:tcW w:w="1701" w:type="dxa"/>
          </w:tcPr>
          <w:p w:rsidR="005A40BB" w:rsidRDefault="005A40BB" w:rsidP="007535CD">
            <w:r>
              <w:rPr>
                <w:rFonts w:hint="eastAsia"/>
              </w:rPr>
              <w:t>米</w:t>
            </w:r>
          </w:p>
        </w:tc>
        <w:tc>
          <w:tcPr>
            <w:tcW w:w="1843" w:type="dxa"/>
          </w:tcPr>
          <w:p w:rsidR="005A40BB" w:rsidRDefault="005A40BB" w:rsidP="007535CD">
            <w:r>
              <w:rPr>
                <w:rFonts w:hint="eastAsia"/>
              </w:rPr>
              <w:t>12</w:t>
            </w:r>
          </w:p>
        </w:tc>
        <w:tc>
          <w:tcPr>
            <w:tcW w:w="8221" w:type="dxa"/>
          </w:tcPr>
          <w:p w:rsidR="005A40BB" w:rsidRDefault="005A40BB" w:rsidP="007535CD">
            <w:pPr>
              <w:rPr>
                <w:rFonts w:ascii="新宋体" w:eastAsia="新宋体" w:hAnsi="新宋体" w:cs="新宋体"/>
                <w:sz w:val="22"/>
                <w:szCs w:val="28"/>
              </w:rPr>
            </w:pPr>
            <w:r>
              <w:rPr>
                <w:rFonts w:ascii="新宋体" w:eastAsia="新宋体" w:hAnsi="新宋体" w:cs="新宋体" w:hint="eastAsia"/>
                <w:sz w:val="22"/>
                <w:szCs w:val="28"/>
              </w:rPr>
              <w:t>304不锈钢，立柱直径114mm壁厚30mm 高2300mm 箱体1250*2200mm*150mm，进口</w:t>
            </w:r>
            <w:proofErr w:type="gramStart"/>
            <w:r>
              <w:rPr>
                <w:rFonts w:ascii="新宋体" w:eastAsia="新宋体" w:hAnsi="新宋体" w:cs="新宋体" w:hint="eastAsia"/>
                <w:sz w:val="22"/>
                <w:szCs w:val="28"/>
              </w:rPr>
              <w:t>书写绿板</w:t>
            </w:r>
            <w:proofErr w:type="gramEnd"/>
            <w:r>
              <w:rPr>
                <w:rFonts w:ascii="新宋体" w:eastAsia="新宋体" w:hAnsi="新宋体" w:cs="新宋体" w:hint="eastAsia"/>
                <w:sz w:val="22"/>
                <w:szCs w:val="28"/>
              </w:rPr>
              <w:t xml:space="preserve"> 双面开门 耐力板厚度3.5mm顶棚6000*900mm*150mm，龙骨25*38MM</w:t>
            </w:r>
            <w:proofErr w:type="gramStart"/>
            <w:r>
              <w:rPr>
                <w:rFonts w:ascii="新宋体" w:eastAsia="新宋体" w:hAnsi="新宋体" w:cs="新宋体" w:hint="eastAsia"/>
                <w:sz w:val="22"/>
                <w:szCs w:val="28"/>
              </w:rPr>
              <w:t>上下拱板</w:t>
            </w:r>
            <w:proofErr w:type="gramEnd"/>
            <w:r>
              <w:rPr>
                <w:rFonts w:ascii="新宋体" w:eastAsia="新宋体" w:hAnsi="新宋体" w:cs="新宋体" w:hint="eastAsia"/>
                <w:sz w:val="22"/>
                <w:szCs w:val="28"/>
              </w:rPr>
              <w:t xml:space="preserve">15mm 全部液压成型预埋件400*400*700mm </w:t>
            </w:r>
          </w:p>
          <w:p w:rsidR="005A40BB" w:rsidRDefault="005A40BB" w:rsidP="007535CD"/>
        </w:tc>
      </w:tr>
      <w:tr w:rsidR="005A40BB" w:rsidTr="007535CD">
        <w:trPr>
          <w:trHeight w:val="681"/>
        </w:trPr>
        <w:tc>
          <w:tcPr>
            <w:tcW w:w="1951" w:type="dxa"/>
          </w:tcPr>
          <w:p w:rsidR="005A40BB" w:rsidRDefault="005A40BB" w:rsidP="007535CD">
            <w:r>
              <w:rPr>
                <w:rFonts w:hint="eastAsia"/>
              </w:rPr>
              <w:t>摇摇马</w:t>
            </w:r>
          </w:p>
        </w:tc>
        <w:tc>
          <w:tcPr>
            <w:tcW w:w="1701" w:type="dxa"/>
          </w:tcPr>
          <w:p w:rsidR="005A40BB" w:rsidRDefault="005A40BB" w:rsidP="007535CD">
            <w:proofErr w:type="gramStart"/>
            <w:r>
              <w:rPr>
                <w:rFonts w:hint="eastAsia"/>
              </w:rPr>
              <w:t>个</w:t>
            </w:r>
            <w:proofErr w:type="gramEnd"/>
          </w:p>
        </w:tc>
        <w:tc>
          <w:tcPr>
            <w:tcW w:w="1843" w:type="dxa"/>
          </w:tcPr>
          <w:p w:rsidR="005A40BB" w:rsidRDefault="005A40BB" w:rsidP="007535CD">
            <w:r>
              <w:rPr>
                <w:rFonts w:hint="eastAsia"/>
              </w:rPr>
              <w:t>20</w:t>
            </w:r>
          </w:p>
        </w:tc>
        <w:tc>
          <w:tcPr>
            <w:tcW w:w="8221" w:type="dxa"/>
          </w:tcPr>
          <w:p w:rsidR="005A40BB" w:rsidRDefault="005A40BB" w:rsidP="007535CD"/>
        </w:tc>
      </w:tr>
      <w:tr w:rsidR="005A40BB" w:rsidTr="007535CD">
        <w:trPr>
          <w:trHeight w:val="711"/>
        </w:trPr>
        <w:tc>
          <w:tcPr>
            <w:tcW w:w="1951" w:type="dxa"/>
          </w:tcPr>
          <w:p w:rsidR="005A40BB" w:rsidRDefault="005A40BB" w:rsidP="007535CD">
            <w:r>
              <w:rPr>
                <w:rFonts w:hint="eastAsia"/>
              </w:rPr>
              <w:t>床被褥枕头椅子</w:t>
            </w:r>
          </w:p>
        </w:tc>
        <w:tc>
          <w:tcPr>
            <w:tcW w:w="1701" w:type="dxa"/>
          </w:tcPr>
          <w:p w:rsidR="005A40BB" w:rsidRDefault="005A40BB" w:rsidP="007535CD">
            <w:r>
              <w:rPr>
                <w:rFonts w:hint="eastAsia"/>
              </w:rPr>
              <w:t>套</w:t>
            </w:r>
          </w:p>
        </w:tc>
        <w:tc>
          <w:tcPr>
            <w:tcW w:w="1843" w:type="dxa"/>
          </w:tcPr>
          <w:p w:rsidR="005A40BB" w:rsidRDefault="005A40BB" w:rsidP="007535CD">
            <w:r>
              <w:rPr>
                <w:rFonts w:hint="eastAsia"/>
              </w:rPr>
              <w:t>30</w:t>
            </w:r>
          </w:p>
        </w:tc>
        <w:tc>
          <w:tcPr>
            <w:tcW w:w="8221" w:type="dxa"/>
          </w:tcPr>
          <w:p w:rsidR="005A40BB" w:rsidRDefault="005A40BB" w:rsidP="007535CD"/>
        </w:tc>
      </w:tr>
      <w:tr w:rsidR="005A40BB" w:rsidTr="007535CD">
        <w:trPr>
          <w:trHeight w:val="636"/>
        </w:trPr>
        <w:tc>
          <w:tcPr>
            <w:tcW w:w="1951" w:type="dxa"/>
          </w:tcPr>
          <w:p w:rsidR="005A40BB" w:rsidRDefault="005A40BB" w:rsidP="007535CD">
            <w:r>
              <w:rPr>
                <w:rFonts w:hint="eastAsia"/>
              </w:rPr>
              <w:lastRenderedPageBreak/>
              <w:t>8</w:t>
            </w:r>
            <w:r>
              <w:rPr>
                <w:rFonts w:hint="eastAsia"/>
              </w:rPr>
              <w:t>人座可调式学习桌</w:t>
            </w:r>
          </w:p>
        </w:tc>
        <w:tc>
          <w:tcPr>
            <w:tcW w:w="1701" w:type="dxa"/>
          </w:tcPr>
          <w:p w:rsidR="005A40BB" w:rsidRDefault="005A40BB" w:rsidP="007535CD">
            <w:r>
              <w:rPr>
                <w:rFonts w:hint="eastAsia"/>
              </w:rPr>
              <w:t>张</w:t>
            </w:r>
          </w:p>
        </w:tc>
        <w:tc>
          <w:tcPr>
            <w:tcW w:w="1843" w:type="dxa"/>
          </w:tcPr>
          <w:p w:rsidR="005A40BB" w:rsidRDefault="005A40BB" w:rsidP="007535CD">
            <w:r>
              <w:rPr>
                <w:rFonts w:hint="eastAsia"/>
              </w:rPr>
              <w:t>5</w:t>
            </w:r>
          </w:p>
        </w:tc>
        <w:tc>
          <w:tcPr>
            <w:tcW w:w="8221" w:type="dxa"/>
          </w:tcPr>
          <w:p w:rsidR="005A40BB" w:rsidRDefault="005A40BB" w:rsidP="007535CD"/>
        </w:tc>
      </w:tr>
      <w:tr w:rsidR="005A40BB" w:rsidTr="007535CD">
        <w:trPr>
          <w:trHeight w:val="696"/>
        </w:trPr>
        <w:tc>
          <w:tcPr>
            <w:tcW w:w="1951" w:type="dxa"/>
          </w:tcPr>
          <w:p w:rsidR="005A40BB" w:rsidRDefault="005A40BB" w:rsidP="007535CD">
            <w:r>
              <w:rPr>
                <w:rFonts w:hint="eastAsia"/>
              </w:rPr>
              <w:t>铺设幼儿草坪及跑道</w:t>
            </w:r>
          </w:p>
        </w:tc>
        <w:tc>
          <w:tcPr>
            <w:tcW w:w="1701" w:type="dxa"/>
          </w:tcPr>
          <w:p w:rsidR="005A40BB" w:rsidRDefault="005A40BB" w:rsidP="007535CD">
            <w:r>
              <w:rPr>
                <w:rFonts w:hint="eastAsia"/>
              </w:rPr>
              <w:t>平方米</w:t>
            </w:r>
          </w:p>
        </w:tc>
        <w:tc>
          <w:tcPr>
            <w:tcW w:w="1843" w:type="dxa"/>
          </w:tcPr>
          <w:p w:rsidR="005A40BB" w:rsidRDefault="005A40BB" w:rsidP="007535CD">
            <w:r>
              <w:rPr>
                <w:rFonts w:hint="eastAsia"/>
              </w:rPr>
              <w:t>350</w:t>
            </w:r>
          </w:p>
        </w:tc>
        <w:tc>
          <w:tcPr>
            <w:tcW w:w="8221" w:type="dxa"/>
          </w:tcPr>
          <w:p w:rsidR="005A40BB" w:rsidRDefault="00CE0B8A" w:rsidP="007535CD">
            <w:r>
              <w:rPr>
                <w:rFonts w:hint="eastAsia"/>
              </w:rPr>
              <w:t>同上</w:t>
            </w:r>
          </w:p>
        </w:tc>
      </w:tr>
      <w:tr w:rsidR="005A40BB" w:rsidTr="007535CD">
        <w:trPr>
          <w:trHeight w:val="716"/>
        </w:trPr>
        <w:tc>
          <w:tcPr>
            <w:tcW w:w="1951" w:type="dxa"/>
          </w:tcPr>
          <w:p w:rsidR="005A40BB" w:rsidRDefault="005A40BB" w:rsidP="007535CD">
            <w:r>
              <w:rPr>
                <w:rFonts w:hint="eastAsia"/>
              </w:rPr>
              <w:t>公开栏</w:t>
            </w:r>
          </w:p>
        </w:tc>
        <w:tc>
          <w:tcPr>
            <w:tcW w:w="1701" w:type="dxa"/>
          </w:tcPr>
          <w:p w:rsidR="005A40BB" w:rsidRDefault="005A40BB" w:rsidP="007535CD">
            <w:r>
              <w:rPr>
                <w:rFonts w:hint="eastAsia"/>
              </w:rPr>
              <w:t>米</w:t>
            </w:r>
          </w:p>
        </w:tc>
        <w:tc>
          <w:tcPr>
            <w:tcW w:w="1843" w:type="dxa"/>
          </w:tcPr>
          <w:p w:rsidR="005A40BB" w:rsidRDefault="005A40BB" w:rsidP="007535CD">
            <w:r>
              <w:rPr>
                <w:rFonts w:hint="eastAsia"/>
              </w:rPr>
              <w:t>12</w:t>
            </w:r>
          </w:p>
        </w:tc>
        <w:tc>
          <w:tcPr>
            <w:tcW w:w="8221" w:type="dxa"/>
          </w:tcPr>
          <w:p w:rsidR="005A40BB" w:rsidRDefault="005A40BB" w:rsidP="007535CD">
            <w:pPr>
              <w:rPr>
                <w:rFonts w:ascii="新宋体" w:eastAsia="新宋体" w:hAnsi="新宋体" w:cs="新宋体"/>
                <w:sz w:val="22"/>
                <w:szCs w:val="28"/>
              </w:rPr>
            </w:pPr>
            <w:r>
              <w:rPr>
                <w:rFonts w:ascii="新宋体" w:eastAsia="新宋体" w:hAnsi="新宋体" w:cs="新宋体" w:hint="eastAsia"/>
                <w:sz w:val="22"/>
                <w:szCs w:val="28"/>
              </w:rPr>
              <w:t xml:space="preserve">304不锈钢，立柱直径114mm壁厚30mm 高2300mm 箱体1250*2200mm*150mm 双面开门 耐力板厚度3.5mm顶棚6000*900mm*150mm全部液压成型预埋件400*400*700mm </w:t>
            </w:r>
          </w:p>
          <w:p w:rsidR="005A40BB" w:rsidRDefault="005A40BB" w:rsidP="007535CD"/>
        </w:tc>
      </w:tr>
      <w:tr w:rsidR="005A40BB" w:rsidTr="007535CD">
        <w:trPr>
          <w:trHeight w:val="431"/>
        </w:trPr>
        <w:tc>
          <w:tcPr>
            <w:tcW w:w="1951" w:type="dxa"/>
          </w:tcPr>
          <w:p w:rsidR="005A40BB" w:rsidRDefault="005A40BB" w:rsidP="007535CD">
            <w:r>
              <w:rPr>
                <w:rFonts w:hint="eastAsia"/>
              </w:rPr>
              <w:t>摇摇马</w:t>
            </w:r>
          </w:p>
        </w:tc>
        <w:tc>
          <w:tcPr>
            <w:tcW w:w="1701" w:type="dxa"/>
          </w:tcPr>
          <w:p w:rsidR="005A40BB" w:rsidRDefault="005A40BB" w:rsidP="007535CD">
            <w:proofErr w:type="gramStart"/>
            <w:r>
              <w:rPr>
                <w:rFonts w:hint="eastAsia"/>
              </w:rPr>
              <w:t>个</w:t>
            </w:r>
            <w:proofErr w:type="gramEnd"/>
          </w:p>
        </w:tc>
        <w:tc>
          <w:tcPr>
            <w:tcW w:w="1843" w:type="dxa"/>
          </w:tcPr>
          <w:p w:rsidR="005A40BB" w:rsidRDefault="005A40BB" w:rsidP="007535CD">
            <w:r>
              <w:rPr>
                <w:rFonts w:hint="eastAsia"/>
              </w:rPr>
              <w:t>20</w:t>
            </w:r>
          </w:p>
        </w:tc>
        <w:tc>
          <w:tcPr>
            <w:tcW w:w="8221" w:type="dxa"/>
          </w:tcPr>
          <w:p w:rsidR="005A40BB" w:rsidRDefault="005A40BB" w:rsidP="007535CD"/>
        </w:tc>
      </w:tr>
      <w:tr w:rsidR="005A40BB" w:rsidTr="007535CD">
        <w:trPr>
          <w:trHeight w:val="446"/>
        </w:trPr>
        <w:tc>
          <w:tcPr>
            <w:tcW w:w="1951" w:type="dxa"/>
          </w:tcPr>
          <w:p w:rsidR="005A40BB" w:rsidRDefault="005A40BB" w:rsidP="007535CD">
            <w:r>
              <w:rPr>
                <w:rFonts w:hint="eastAsia"/>
              </w:rPr>
              <w:t>床被褥枕头椅子</w:t>
            </w:r>
          </w:p>
        </w:tc>
        <w:tc>
          <w:tcPr>
            <w:tcW w:w="1701" w:type="dxa"/>
          </w:tcPr>
          <w:p w:rsidR="005A40BB" w:rsidRDefault="005A40BB" w:rsidP="007535CD">
            <w:r>
              <w:rPr>
                <w:rFonts w:hint="eastAsia"/>
              </w:rPr>
              <w:t>套</w:t>
            </w:r>
          </w:p>
        </w:tc>
        <w:tc>
          <w:tcPr>
            <w:tcW w:w="1843" w:type="dxa"/>
          </w:tcPr>
          <w:p w:rsidR="005A40BB" w:rsidRDefault="005A40BB" w:rsidP="007535CD">
            <w:r>
              <w:rPr>
                <w:rFonts w:hint="eastAsia"/>
              </w:rPr>
              <w:t>35</w:t>
            </w:r>
          </w:p>
        </w:tc>
        <w:tc>
          <w:tcPr>
            <w:tcW w:w="8221" w:type="dxa"/>
          </w:tcPr>
          <w:p w:rsidR="005A40BB" w:rsidRDefault="005A40BB" w:rsidP="007535CD"/>
        </w:tc>
      </w:tr>
      <w:tr w:rsidR="005A40BB" w:rsidTr="007535CD">
        <w:trPr>
          <w:trHeight w:val="496"/>
        </w:trPr>
        <w:tc>
          <w:tcPr>
            <w:tcW w:w="1951" w:type="dxa"/>
          </w:tcPr>
          <w:p w:rsidR="005A40BB" w:rsidRDefault="005A40BB" w:rsidP="007535CD">
            <w:r>
              <w:rPr>
                <w:rFonts w:hint="eastAsia"/>
              </w:rPr>
              <w:t>8</w:t>
            </w:r>
            <w:r>
              <w:rPr>
                <w:rFonts w:hint="eastAsia"/>
              </w:rPr>
              <w:t>人座可调式学习桌</w:t>
            </w:r>
          </w:p>
        </w:tc>
        <w:tc>
          <w:tcPr>
            <w:tcW w:w="1701" w:type="dxa"/>
          </w:tcPr>
          <w:p w:rsidR="005A40BB" w:rsidRDefault="005A40BB" w:rsidP="007535CD">
            <w:r>
              <w:rPr>
                <w:rFonts w:hint="eastAsia"/>
              </w:rPr>
              <w:t>张</w:t>
            </w:r>
          </w:p>
        </w:tc>
        <w:tc>
          <w:tcPr>
            <w:tcW w:w="1843" w:type="dxa"/>
          </w:tcPr>
          <w:p w:rsidR="005A40BB" w:rsidRDefault="005A40BB" w:rsidP="007535CD">
            <w:r>
              <w:rPr>
                <w:rFonts w:hint="eastAsia"/>
              </w:rPr>
              <w:t>4</w:t>
            </w:r>
          </w:p>
        </w:tc>
        <w:tc>
          <w:tcPr>
            <w:tcW w:w="8221" w:type="dxa"/>
          </w:tcPr>
          <w:p w:rsidR="005A40BB" w:rsidRDefault="005A40BB" w:rsidP="007535CD"/>
        </w:tc>
      </w:tr>
      <w:tr w:rsidR="005A40BB" w:rsidTr="007535CD">
        <w:trPr>
          <w:trHeight w:val="496"/>
        </w:trPr>
        <w:tc>
          <w:tcPr>
            <w:tcW w:w="1951" w:type="dxa"/>
          </w:tcPr>
          <w:p w:rsidR="005A40BB" w:rsidRDefault="005A40BB" w:rsidP="007535CD">
            <w:r>
              <w:rPr>
                <w:rFonts w:hint="eastAsia"/>
              </w:rPr>
              <w:t>铺设幼儿草坪及跑道</w:t>
            </w:r>
          </w:p>
        </w:tc>
        <w:tc>
          <w:tcPr>
            <w:tcW w:w="1701" w:type="dxa"/>
          </w:tcPr>
          <w:p w:rsidR="005A40BB" w:rsidRDefault="005A40BB" w:rsidP="007535CD">
            <w:r>
              <w:rPr>
                <w:rFonts w:hint="eastAsia"/>
              </w:rPr>
              <w:t>平方米</w:t>
            </w:r>
          </w:p>
        </w:tc>
        <w:tc>
          <w:tcPr>
            <w:tcW w:w="1843" w:type="dxa"/>
          </w:tcPr>
          <w:p w:rsidR="005A40BB" w:rsidRDefault="005A40BB" w:rsidP="007535CD">
            <w:r>
              <w:rPr>
                <w:rFonts w:hint="eastAsia"/>
              </w:rPr>
              <w:t>320</w:t>
            </w:r>
          </w:p>
        </w:tc>
        <w:tc>
          <w:tcPr>
            <w:tcW w:w="8221" w:type="dxa"/>
          </w:tcPr>
          <w:p w:rsidR="005A40BB" w:rsidRDefault="00CE0B8A" w:rsidP="007535CD">
            <w:r>
              <w:rPr>
                <w:rFonts w:hint="eastAsia"/>
              </w:rPr>
              <w:t>同上</w:t>
            </w:r>
          </w:p>
        </w:tc>
      </w:tr>
      <w:tr w:rsidR="005A40BB" w:rsidTr="007535CD">
        <w:trPr>
          <w:trHeight w:val="6287"/>
        </w:trPr>
        <w:tc>
          <w:tcPr>
            <w:tcW w:w="1951" w:type="dxa"/>
          </w:tcPr>
          <w:p w:rsidR="005A40BB" w:rsidRDefault="005A40BB" w:rsidP="007535CD">
            <w:r>
              <w:rPr>
                <w:rFonts w:hint="eastAsia"/>
              </w:rPr>
              <w:lastRenderedPageBreak/>
              <w:t>学生桌椅</w:t>
            </w:r>
          </w:p>
        </w:tc>
        <w:tc>
          <w:tcPr>
            <w:tcW w:w="1701" w:type="dxa"/>
          </w:tcPr>
          <w:p w:rsidR="005A40BB" w:rsidRDefault="005A40BB" w:rsidP="007535CD">
            <w:r>
              <w:rPr>
                <w:rFonts w:hint="eastAsia"/>
              </w:rPr>
              <w:t>套</w:t>
            </w:r>
          </w:p>
        </w:tc>
        <w:tc>
          <w:tcPr>
            <w:tcW w:w="1843" w:type="dxa"/>
          </w:tcPr>
          <w:p w:rsidR="005A40BB" w:rsidRDefault="005A40BB" w:rsidP="007535CD">
            <w:r>
              <w:rPr>
                <w:rFonts w:hint="eastAsia"/>
              </w:rPr>
              <w:t>220</w:t>
            </w:r>
          </w:p>
        </w:tc>
        <w:tc>
          <w:tcPr>
            <w:tcW w:w="8221" w:type="dxa"/>
          </w:tcPr>
          <w:p w:rsidR="005A40BB" w:rsidRDefault="005A40BB" w:rsidP="007535CD">
            <w:pPr>
              <w:rPr>
                <w:rFonts w:ascii="新宋体" w:eastAsia="新宋体" w:hAnsi="新宋体" w:cs="新宋体"/>
                <w:sz w:val="18"/>
              </w:rPr>
            </w:pPr>
            <w:r>
              <w:rPr>
                <w:rFonts w:ascii="新宋体" w:eastAsia="新宋体" w:hAnsi="新宋体" w:cs="新宋体" w:hint="eastAsia"/>
                <w:b/>
                <w:bCs/>
                <w:sz w:val="18"/>
              </w:rPr>
              <w:t>1.桌椅参数</w:t>
            </w:r>
            <w:r>
              <w:rPr>
                <w:rFonts w:ascii="新宋体" w:eastAsia="新宋体" w:hAnsi="新宋体" w:cs="新宋体" w:hint="eastAsia"/>
                <w:sz w:val="18"/>
              </w:rPr>
              <w:t>2.升降限度710mm―790mm</w:t>
            </w:r>
          </w:p>
          <w:p w:rsidR="005A40BB" w:rsidRDefault="005A40BB" w:rsidP="007535CD">
            <w:pPr>
              <w:rPr>
                <w:rFonts w:ascii="新宋体" w:eastAsia="新宋体" w:hAnsi="新宋体" w:cs="新宋体"/>
                <w:sz w:val="18"/>
              </w:rPr>
            </w:pPr>
            <w:r>
              <w:rPr>
                <w:rFonts w:ascii="新宋体" w:eastAsia="新宋体" w:hAnsi="新宋体" w:cs="新宋体" w:hint="eastAsia"/>
                <w:sz w:val="18"/>
              </w:rPr>
              <w:t>3.立柱采用下管为前后带有凹型优质椭圆管，规格为48*84厚度为1.2上管采用前后带有凹型优质椭圆管，规格为42mm*68mm厚度为1.2(</w:t>
            </w:r>
            <w:proofErr w:type="gramStart"/>
            <w:r>
              <w:rPr>
                <w:rFonts w:ascii="新宋体" w:eastAsia="新宋体" w:hAnsi="新宋体" w:cs="新宋体" w:hint="eastAsia"/>
                <w:sz w:val="18"/>
              </w:rPr>
              <w:t>凹</w:t>
            </w:r>
            <w:proofErr w:type="gramEnd"/>
            <w:r>
              <w:rPr>
                <w:rFonts w:ascii="新宋体" w:eastAsia="新宋体" w:hAnsi="新宋体" w:cs="新宋体" w:hint="eastAsia"/>
                <w:sz w:val="18"/>
              </w:rPr>
              <w:t>口型处为升降螺丝钉，要求与钢管外平齐，为隐藏式，配有放松螺母。)</w:t>
            </w:r>
          </w:p>
          <w:p w:rsidR="005A40BB" w:rsidRDefault="005A40BB" w:rsidP="007535CD">
            <w:pPr>
              <w:rPr>
                <w:rFonts w:ascii="新宋体" w:eastAsia="新宋体" w:hAnsi="新宋体" w:cs="新宋体"/>
                <w:sz w:val="18"/>
              </w:rPr>
            </w:pPr>
            <w:r>
              <w:rPr>
                <w:rFonts w:ascii="新宋体" w:eastAsia="新宋体" w:hAnsi="新宋体" w:cs="新宋体" w:hint="eastAsia"/>
                <w:sz w:val="18"/>
              </w:rPr>
              <w:t>4.地脚管采用：30mm*70mm厚度为1.2mm优质椭圆钢管，底部有可调平脚。</w:t>
            </w:r>
          </w:p>
          <w:p w:rsidR="005A40BB" w:rsidRDefault="005A40BB" w:rsidP="007535CD">
            <w:pPr>
              <w:rPr>
                <w:rFonts w:ascii="新宋体" w:eastAsia="新宋体" w:hAnsi="新宋体" w:cs="新宋体"/>
                <w:sz w:val="18"/>
              </w:rPr>
            </w:pPr>
            <w:r>
              <w:rPr>
                <w:rFonts w:ascii="新宋体" w:eastAsia="新宋体" w:hAnsi="新宋体" w:cs="新宋体" w:hint="eastAsia"/>
                <w:sz w:val="18"/>
              </w:rPr>
              <w:t>5.下拉称采用：30mm*60mm厚度为1.2mm优质椭圆钢管</w:t>
            </w:r>
          </w:p>
          <w:p w:rsidR="005A40BB" w:rsidRDefault="005A40BB" w:rsidP="007535CD">
            <w:pPr>
              <w:rPr>
                <w:rFonts w:ascii="新宋体" w:eastAsia="新宋体" w:hAnsi="新宋体" w:cs="新宋体"/>
                <w:sz w:val="18"/>
              </w:rPr>
            </w:pPr>
            <w:r>
              <w:rPr>
                <w:rFonts w:ascii="新宋体" w:eastAsia="新宋体" w:hAnsi="新宋体" w:cs="新宋体" w:hint="eastAsia"/>
                <w:sz w:val="18"/>
              </w:rPr>
              <w:t>6.上拉称采用：25mm*25mm厚度为1.2mm优质方管</w:t>
            </w:r>
          </w:p>
          <w:p w:rsidR="005A40BB" w:rsidRDefault="005A40BB" w:rsidP="007535CD">
            <w:pPr>
              <w:rPr>
                <w:rFonts w:ascii="新宋体" w:eastAsia="新宋体" w:hAnsi="新宋体" w:cs="新宋体"/>
                <w:sz w:val="18"/>
              </w:rPr>
            </w:pPr>
            <w:r>
              <w:rPr>
                <w:rFonts w:ascii="新宋体" w:eastAsia="新宋体" w:hAnsi="新宋体" w:cs="新宋体" w:hint="eastAsia"/>
                <w:sz w:val="18"/>
              </w:rPr>
              <w:t>7.桌面为：长630mm*宽430mm*厚18mm，桌面采用三聚氰胺板，一次热压成型，表面贴有0.7cm厚防火板，颜色为</w:t>
            </w:r>
            <w:proofErr w:type="gramStart"/>
            <w:r>
              <w:rPr>
                <w:rFonts w:ascii="新宋体" w:eastAsia="新宋体" w:hAnsi="新宋体" w:cs="新宋体" w:hint="eastAsia"/>
                <w:sz w:val="18"/>
              </w:rPr>
              <w:t>白枫色</w:t>
            </w:r>
            <w:proofErr w:type="gramEnd"/>
            <w:r>
              <w:rPr>
                <w:rFonts w:ascii="新宋体" w:eastAsia="新宋体" w:hAnsi="新宋体" w:cs="新宋体" w:hint="eastAsia"/>
                <w:sz w:val="18"/>
              </w:rPr>
              <w:t>，灰色包边（采用PP工程聚丙或聚氨酯一次注塑成型</w:t>
            </w:r>
            <w:proofErr w:type="gramStart"/>
            <w:r>
              <w:rPr>
                <w:rFonts w:ascii="新宋体" w:eastAsia="新宋体" w:hAnsi="新宋体" w:cs="新宋体" w:hint="eastAsia"/>
                <w:sz w:val="18"/>
              </w:rPr>
              <w:t>无接痕</w:t>
            </w:r>
            <w:proofErr w:type="gramEnd"/>
            <w:r>
              <w:rPr>
                <w:rFonts w:ascii="新宋体" w:eastAsia="新宋体" w:hAnsi="新宋体" w:cs="新宋体" w:hint="eastAsia"/>
                <w:sz w:val="18"/>
              </w:rPr>
              <w:t>）；桌面要求：前后外弧，中间宽430mm，两端400mm流线型，前后设有宽300mm高7mm</w:t>
            </w:r>
            <w:proofErr w:type="gramStart"/>
            <w:r>
              <w:rPr>
                <w:rFonts w:ascii="新宋体" w:eastAsia="新宋体" w:hAnsi="新宋体" w:cs="新宋体" w:hint="eastAsia"/>
                <w:sz w:val="18"/>
              </w:rPr>
              <w:t>挡笔墙防止</w:t>
            </w:r>
            <w:proofErr w:type="gramEnd"/>
            <w:r>
              <w:rPr>
                <w:rFonts w:ascii="新宋体" w:eastAsia="新宋体" w:hAnsi="新宋体" w:cs="新宋体" w:hint="eastAsia"/>
                <w:sz w:val="18"/>
              </w:rPr>
              <w:t>文具掉落，桌面右上角设有顺向笔槽，方便使用（桌面尺寸正负差5mm）</w:t>
            </w:r>
          </w:p>
          <w:p w:rsidR="005A40BB" w:rsidRDefault="005A40BB" w:rsidP="007535CD">
            <w:pPr>
              <w:rPr>
                <w:rFonts w:ascii="新宋体" w:eastAsia="新宋体" w:hAnsi="新宋体" w:cs="新宋体"/>
                <w:sz w:val="18"/>
              </w:rPr>
            </w:pPr>
            <w:r>
              <w:rPr>
                <w:rFonts w:ascii="新宋体" w:eastAsia="新宋体" w:hAnsi="新宋体" w:cs="新宋体" w:hint="eastAsia"/>
                <w:sz w:val="18"/>
              </w:rPr>
              <w:t>8.桌斗规格：管500mm*150mm*深310mm;</w:t>
            </w:r>
            <w:proofErr w:type="gramStart"/>
            <w:r>
              <w:rPr>
                <w:rFonts w:ascii="新宋体" w:eastAsia="新宋体" w:hAnsi="新宋体" w:cs="新宋体" w:hint="eastAsia"/>
                <w:sz w:val="18"/>
              </w:rPr>
              <w:t>桌斗呈梯形</w:t>
            </w:r>
            <w:proofErr w:type="gramEnd"/>
            <w:r>
              <w:rPr>
                <w:rFonts w:ascii="新宋体" w:eastAsia="新宋体" w:hAnsi="新宋体" w:cs="新宋体" w:hint="eastAsia"/>
                <w:sz w:val="18"/>
              </w:rPr>
              <w:t>（防止书本向外滑落）外口高150mm内口高170mm；钢板厚度：0.8mm采用优质冷压钢板一次冲压成型，前沿加6mm卷边加固防划痕。底部设有加强筋（不允许焊接拼制）（提供一次成型桌斗的检验报告）</w:t>
            </w:r>
          </w:p>
          <w:p w:rsidR="005A40BB" w:rsidRDefault="005A40BB" w:rsidP="007535CD">
            <w:pPr>
              <w:rPr>
                <w:rFonts w:ascii="新宋体" w:eastAsia="新宋体" w:hAnsi="新宋体" w:cs="新宋体"/>
                <w:sz w:val="18"/>
              </w:rPr>
            </w:pPr>
            <w:r>
              <w:rPr>
                <w:rFonts w:ascii="新宋体" w:eastAsia="新宋体" w:hAnsi="新宋体" w:cs="新宋体" w:hint="eastAsia"/>
                <w:sz w:val="18"/>
              </w:rPr>
              <w:t>9.脚</w:t>
            </w:r>
            <w:proofErr w:type="gramStart"/>
            <w:r>
              <w:rPr>
                <w:rFonts w:ascii="新宋体" w:eastAsia="新宋体" w:hAnsi="新宋体" w:cs="新宋体" w:hint="eastAsia"/>
                <w:sz w:val="18"/>
              </w:rPr>
              <w:t>套采用</w:t>
            </w:r>
            <w:proofErr w:type="gramEnd"/>
            <w:r>
              <w:rPr>
                <w:rFonts w:ascii="新宋体" w:eastAsia="新宋体" w:hAnsi="新宋体" w:cs="新宋体" w:hint="eastAsia"/>
                <w:sz w:val="18"/>
              </w:rPr>
              <w:t>环保PP工程塑料。</w:t>
            </w:r>
          </w:p>
          <w:p w:rsidR="005A40BB" w:rsidRDefault="005A40BB" w:rsidP="007535CD">
            <w:pPr>
              <w:rPr>
                <w:rFonts w:ascii="新宋体" w:eastAsia="新宋体" w:hAnsi="新宋体" w:cs="新宋体"/>
                <w:sz w:val="18"/>
              </w:rPr>
            </w:pPr>
            <w:r>
              <w:rPr>
                <w:rFonts w:ascii="新宋体" w:eastAsia="新宋体" w:hAnsi="新宋体" w:cs="新宋体" w:hint="eastAsia"/>
                <w:sz w:val="18"/>
              </w:rPr>
              <w:t>10.组装五金：桌面采用5*30镀锌大帽穿透螺丝钉，配放松螺母。</w:t>
            </w:r>
          </w:p>
          <w:p w:rsidR="005A40BB" w:rsidRDefault="005A40BB" w:rsidP="007535CD">
            <w:pPr>
              <w:rPr>
                <w:rFonts w:ascii="新宋体" w:eastAsia="新宋体" w:hAnsi="新宋体" w:cs="新宋体"/>
                <w:sz w:val="18"/>
              </w:rPr>
            </w:pPr>
            <w:r>
              <w:rPr>
                <w:rFonts w:ascii="新宋体" w:eastAsia="新宋体" w:hAnsi="新宋体" w:cs="新宋体" w:hint="eastAsia"/>
                <w:sz w:val="18"/>
              </w:rPr>
              <w:t>11.工艺：钢材厚度采用国际A一级钢管，经过抛丸机打沙处理或酸洗磷化，焊接流畅，无焊渣，焊瘤，穿焊，假焊。经流水线静电高温喷涂，颜色为灰白色</w:t>
            </w:r>
          </w:p>
          <w:p w:rsidR="005A40BB" w:rsidRDefault="005A40BB" w:rsidP="007535CD"/>
        </w:tc>
      </w:tr>
      <w:tr w:rsidR="005A40BB" w:rsidTr="007535CD">
        <w:trPr>
          <w:trHeight w:val="496"/>
        </w:trPr>
        <w:tc>
          <w:tcPr>
            <w:tcW w:w="1951" w:type="dxa"/>
          </w:tcPr>
          <w:p w:rsidR="005A40BB" w:rsidRDefault="005A40BB" w:rsidP="007535CD">
            <w:r>
              <w:rPr>
                <w:rFonts w:hint="eastAsia"/>
              </w:rPr>
              <w:t>幼儿草坪</w:t>
            </w:r>
          </w:p>
        </w:tc>
        <w:tc>
          <w:tcPr>
            <w:tcW w:w="1701" w:type="dxa"/>
          </w:tcPr>
          <w:p w:rsidR="005A40BB" w:rsidRDefault="005A40BB" w:rsidP="007535CD">
            <w:r>
              <w:rPr>
                <w:rFonts w:hint="eastAsia"/>
              </w:rPr>
              <w:t>平方米</w:t>
            </w:r>
          </w:p>
        </w:tc>
        <w:tc>
          <w:tcPr>
            <w:tcW w:w="1843" w:type="dxa"/>
          </w:tcPr>
          <w:p w:rsidR="005A40BB" w:rsidRDefault="005A40BB" w:rsidP="007535CD">
            <w:r>
              <w:rPr>
                <w:rFonts w:hint="eastAsia"/>
              </w:rPr>
              <w:t>80</w:t>
            </w:r>
          </w:p>
        </w:tc>
        <w:tc>
          <w:tcPr>
            <w:tcW w:w="8221" w:type="dxa"/>
          </w:tcPr>
          <w:p w:rsidR="005A40BB" w:rsidRDefault="00CE0B8A" w:rsidP="007535CD">
            <w:r>
              <w:rPr>
                <w:rFonts w:hint="eastAsia"/>
              </w:rPr>
              <w:t>同上</w:t>
            </w:r>
          </w:p>
        </w:tc>
      </w:tr>
      <w:tr w:rsidR="005A40BB" w:rsidTr="007535CD">
        <w:trPr>
          <w:trHeight w:val="496"/>
        </w:trPr>
        <w:tc>
          <w:tcPr>
            <w:tcW w:w="1951" w:type="dxa"/>
          </w:tcPr>
          <w:p w:rsidR="005A40BB" w:rsidRDefault="005A40BB" w:rsidP="007535CD"/>
        </w:tc>
        <w:tc>
          <w:tcPr>
            <w:tcW w:w="1701" w:type="dxa"/>
          </w:tcPr>
          <w:p w:rsidR="005A40BB" w:rsidRDefault="005A40BB" w:rsidP="007535CD"/>
        </w:tc>
        <w:tc>
          <w:tcPr>
            <w:tcW w:w="1843" w:type="dxa"/>
          </w:tcPr>
          <w:p w:rsidR="005A40BB" w:rsidRDefault="005A40BB" w:rsidP="007535CD"/>
        </w:tc>
        <w:tc>
          <w:tcPr>
            <w:tcW w:w="8221" w:type="dxa"/>
          </w:tcPr>
          <w:p w:rsidR="005A40BB" w:rsidRDefault="005A40BB" w:rsidP="007535CD"/>
        </w:tc>
      </w:tr>
    </w:tbl>
    <w:p w:rsidR="005A40BB" w:rsidRDefault="005A40BB" w:rsidP="00D50B26">
      <w:pPr>
        <w:ind w:right="480" w:firstLineChars="196" w:firstLine="354"/>
        <w:rPr>
          <w:rFonts w:ascii="楷体" w:eastAsia="楷体" w:hAnsi="楷体"/>
          <w:b/>
          <w:color w:val="000000"/>
          <w:sz w:val="18"/>
          <w:szCs w:val="18"/>
        </w:rPr>
      </w:pPr>
    </w:p>
    <w:p w:rsidR="005A40BB" w:rsidRDefault="005A40BB" w:rsidP="00D50B26">
      <w:pPr>
        <w:ind w:right="480" w:firstLineChars="196" w:firstLine="354"/>
        <w:rPr>
          <w:rFonts w:ascii="楷体" w:eastAsia="楷体" w:hAnsi="楷体"/>
          <w:b/>
          <w:color w:val="000000"/>
          <w:sz w:val="18"/>
          <w:szCs w:val="18"/>
        </w:rPr>
      </w:pPr>
    </w:p>
    <w:p w:rsidR="005A40BB" w:rsidRDefault="005A40BB" w:rsidP="00D50B26">
      <w:pPr>
        <w:ind w:right="480" w:firstLineChars="196" w:firstLine="354"/>
        <w:rPr>
          <w:rFonts w:ascii="楷体" w:eastAsia="楷体" w:hAnsi="楷体"/>
          <w:b/>
          <w:color w:val="000000"/>
          <w:sz w:val="18"/>
          <w:szCs w:val="18"/>
        </w:rPr>
      </w:pPr>
    </w:p>
    <w:p w:rsidR="00177D06" w:rsidRDefault="00177D06" w:rsidP="00177D06">
      <w:pPr>
        <w:rPr>
          <w:rFonts w:ascii="新宋体" w:eastAsia="新宋体" w:hAnsi="新宋体" w:cs="新宋体"/>
          <w:color w:val="000000"/>
          <w:sz w:val="40"/>
          <w:szCs w:val="40"/>
        </w:rPr>
      </w:pPr>
      <w:r>
        <w:rPr>
          <w:rFonts w:ascii="新宋体" w:eastAsia="新宋体" w:hAnsi="新宋体" w:cs="新宋体" w:hint="eastAsia"/>
          <w:sz w:val="28"/>
          <w:szCs w:val="36"/>
        </w:rPr>
        <w:lastRenderedPageBreak/>
        <w:t>1、草坪商务参数：</w:t>
      </w:r>
    </w:p>
    <w:p w:rsidR="00177D06" w:rsidRDefault="00177D06" w:rsidP="00177D06">
      <w:pPr>
        <w:pStyle w:val="a8"/>
        <w:widowControl/>
        <w:shd w:val="clear" w:color="auto" w:fill="FFFFFF"/>
        <w:spacing w:beforeAutospacing="1" w:afterAutospacing="1"/>
        <w:ind w:left="360" w:hanging="360"/>
        <w:rPr>
          <w:rFonts w:ascii="新宋体" w:eastAsia="新宋体" w:hAnsi="新宋体" w:cs="新宋体"/>
          <w:color w:val="000000"/>
        </w:rPr>
      </w:pPr>
      <w:r>
        <w:rPr>
          <w:rFonts w:ascii="新宋体" w:eastAsia="新宋体" w:hAnsi="新宋体" w:cs="新宋体" w:hint="eastAsia"/>
          <w:color w:val="000000"/>
          <w:shd w:val="clear" w:color="auto" w:fill="FFFFFF"/>
        </w:rPr>
        <w:t>1.关于耐磨性能的检测报告：人造草坪企业提供中国田径协会田径场地人工合成面层检测实验室出具的耐磨十三万周检测报告。</w:t>
      </w:r>
    </w:p>
    <w:p w:rsidR="00177D06" w:rsidRDefault="00177D06" w:rsidP="00177D06">
      <w:pPr>
        <w:pStyle w:val="a8"/>
        <w:widowControl/>
        <w:shd w:val="clear" w:color="auto" w:fill="FFFFFF"/>
        <w:spacing w:beforeAutospacing="1" w:afterAutospacing="1"/>
        <w:ind w:left="360" w:hanging="360"/>
        <w:rPr>
          <w:rFonts w:ascii="新宋体" w:eastAsia="新宋体" w:hAnsi="新宋体" w:cs="新宋体"/>
          <w:color w:val="000000"/>
        </w:rPr>
      </w:pPr>
      <w:r>
        <w:rPr>
          <w:rFonts w:ascii="新宋体" w:eastAsia="新宋体" w:hAnsi="新宋体" w:cs="新宋体" w:hint="eastAsia"/>
          <w:color w:val="000000"/>
          <w:shd w:val="clear" w:color="auto" w:fill="FFFFFF"/>
        </w:rPr>
        <w:t>2.关于抗静电性能的检测报告：人造草坪企业提供中国田径协会田径场地人工合成面层检测实验室出具的人造草坪静电性能检测报告。</w:t>
      </w:r>
    </w:p>
    <w:p w:rsidR="00177D06" w:rsidRDefault="00177D06" w:rsidP="00177D06">
      <w:pPr>
        <w:pStyle w:val="a8"/>
        <w:widowControl/>
        <w:shd w:val="clear" w:color="auto" w:fill="FFFFFF"/>
        <w:spacing w:beforeAutospacing="1" w:afterAutospacing="1"/>
        <w:ind w:left="360" w:hanging="360"/>
        <w:rPr>
          <w:rFonts w:ascii="新宋体" w:eastAsia="新宋体" w:hAnsi="新宋体" w:cs="新宋体"/>
          <w:color w:val="000000"/>
        </w:rPr>
      </w:pPr>
      <w:r>
        <w:rPr>
          <w:rFonts w:ascii="新宋体" w:eastAsia="新宋体" w:hAnsi="新宋体" w:cs="新宋体" w:hint="eastAsia"/>
          <w:color w:val="000000"/>
          <w:shd w:val="clear" w:color="auto" w:fill="FFFFFF"/>
        </w:rPr>
        <w:t>3.关于环保性能的检测报告（需要提供下列2项检测报告）:</w:t>
      </w:r>
    </w:p>
    <w:p w:rsidR="00177D06" w:rsidRDefault="00177D06" w:rsidP="00177D06">
      <w:pPr>
        <w:pStyle w:val="a8"/>
        <w:widowControl/>
        <w:shd w:val="clear" w:color="auto" w:fill="FFFFFF"/>
        <w:spacing w:beforeAutospacing="1" w:afterAutospacing="1"/>
        <w:ind w:left="720" w:hanging="360"/>
        <w:rPr>
          <w:rFonts w:ascii="新宋体" w:eastAsia="新宋体" w:hAnsi="新宋体" w:cs="新宋体"/>
          <w:color w:val="000000"/>
        </w:rPr>
      </w:pPr>
      <w:r>
        <w:rPr>
          <w:rFonts w:ascii="新宋体" w:eastAsia="新宋体" w:hAnsi="新宋体" w:cs="新宋体" w:hint="eastAsia"/>
          <w:color w:val="000000"/>
          <w:shd w:val="clear" w:color="auto" w:fill="FFFFFF"/>
        </w:rPr>
        <w:t>(1)人造草坪生产企业须出具2015年度国家环保产品质量监督检验中心出具的环保检验报告。</w:t>
      </w:r>
    </w:p>
    <w:p w:rsidR="00177D06" w:rsidRDefault="00177D06" w:rsidP="00177D06">
      <w:pPr>
        <w:pStyle w:val="a8"/>
        <w:widowControl/>
        <w:shd w:val="clear" w:color="auto" w:fill="FFFFFF"/>
        <w:spacing w:beforeAutospacing="1" w:afterAutospacing="1"/>
        <w:ind w:left="720" w:hanging="360"/>
        <w:rPr>
          <w:rFonts w:ascii="新宋体" w:eastAsia="新宋体" w:hAnsi="新宋体" w:cs="新宋体"/>
          <w:color w:val="000000"/>
        </w:rPr>
      </w:pPr>
      <w:r>
        <w:rPr>
          <w:rFonts w:ascii="新宋体" w:eastAsia="新宋体" w:hAnsi="新宋体" w:cs="新宋体" w:hint="eastAsia"/>
          <w:color w:val="000000"/>
          <w:shd w:val="clear" w:color="auto" w:fill="FFFFFF"/>
        </w:rPr>
        <w:t>(2)人造草坪企业通过SGS根据REACH标准出具168项高度关注有害有毒化学物质的检测。</w:t>
      </w:r>
    </w:p>
    <w:p w:rsidR="00177D06" w:rsidRDefault="00177D06" w:rsidP="00177D06">
      <w:pPr>
        <w:pStyle w:val="a8"/>
        <w:widowControl/>
        <w:shd w:val="clear" w:color="auto" w:fill="FFFFFF"/>
        <w:spacing w:beforeAutospacing="1" w:afterAutospacing="1"/>
        <w:ind w:left="360" w:hanging="360"/>
        <w:rPr>
          <w:rFonts w:ascii="新宋体" w:eastAsia="新宋体" w:hAnsi="新宋体" w:cs="新宋体"/>
          <w:color w:val="000000"/>
        </w:rPr>
      </w:pPr>
      <w:r>
        <w:rPr>
          <w:rFonts w:ascii="新宋体" w:eastAsia="新宋体" w:hAnsi="新宋体" w:cs="新宋体" w:hint="eastAsia"/>
          <w:color w:val="000000"/>
          <w:shd w:val="clear" w:color="auto" w:fill="FFFFFF"/>
        </w:rPr>
        <w:t>4.人造草坪企业提供生产厂家针对本项目的授权函原件。</w:t>
      </w:r>
    </w:p>
    <w:p w:rsidR="00177D06" w:rsidRDefault="00177D06" w:rsidP="00177D06">
      <w:pPr>
        <w:pStyle w:val="a8"/>
        <w:widowControl/>
        <w:shd w:val="clear" w:color="auto" w:fill="FFFFFF"/>
        <w:spacing w:beforeAutospacing="1" w:afterAutospacing="1"/>
        <w:ind w:left="360" w:hanging="360"/>
        <w:rPr>
          <w:rFonts w:ascii="新宋体" w:eastAsia="新宋体" w:hAnsi="新宋体" w:cs="新宋体"/>
          <w:color w:val="000000"/>
        </w:rPr>
      </w:pPr>
      <w:r>
        <w:rPr>
          <w:rFonts w:ascii="新宋体" w:eastAsia="新宋体" w:hAnsi="新宋体" w:cs="新宋体" w:hint="eastAsia"/>
          <w:color w:val="000000"/>
          <w:shd w:val="clear" w:color="auto" w:fill="FFFFFF"/>
        </w:rPr>
        <w:t>5.人造草坪生产厂家须为国际足联全球优选供应商之一，并提供国际足联（FIFA）颁发的认证证书。</w:t>
      </w:r>
    </w:p>
    <w:p w:rsidR="00177D06" w:rsidRDefault="00177D06" w:rsidP="00177D06">
      <w:pPr>
        <w:pStyle w:val="a8"/>
        <w:widowControl/>
        <w:shd w:val="clear" w:color="auto" w:fill="FFFFFF"/>
        <w:spacing w:beforeAutospacing="1" w:afterAutospacing="1"/>
        <w:ind w:left="360" w:hanging="360"/>
        <w:rPr>
          <w:rFonts w:ascii="新宋体" w:eastAsia="新宋体" w:hAnsi="新宋体" w:cs="新宋体"/>
          <w:color w:val="000000"/>
          <w:shd w:val="clear" w:color="auto" w:fill="FFFFFF"/>
        </w:rPr>
      </w:pPr>
      <w:r>
        <w:rPr>
          <w:rFonts w:ascii="新宋体" w:eastAsia="新宋体" w:hAnsi="新宋体" w:cs="新宋体" w:hint="eastAsia"/>
          <w:color w:val="000000"/>
          <w:shd w:val="clear" w:color="auto" w:fill="FFFFFF"/>
        </w:rPr>
        <w:t>6.人造草坪生产厂家须有国际足联（FIFA）认证合格的场地业绩10片以上，并出具足够数量的国际足联场地认证证书。</w:t>
      </w:r>
    </w:p>
    <w:p w:rsidR="00177D06" w:rsidRDefault="00177D06" w:rsidP="00177D06">
      <w:pPr>
        <w:pStyle w:val="a8"/>
        <w:widowControl/>
        <w:shd w:val="clear" w:color="auto" w:fill="FFFFFF"/>
        <w:spacing w:beforeAutospacing="1" w:afterAutospacing="1"/>
        <w:ind w:left="360" w:hanging="360"/>
        <w:rPr>
          <w:rFonts w:ascii="新宋体" w:eastAsia="新宋体" w:hAnsi="新宋体" w:cs="新宋体"/>
          <w:color w:val="000000"/>
          <w:sz w:val="32"/>
          <w:szCs w:val="32"/>
          <w:shd w:val="clear" w:color="auto" w:fill="FFFFFF"/>
        </w:rPr>
      </w:pPr>
      <w:r>
        <w:rPr>
          <w:rFonts w:ascii="新宋体" w:eastAsia="新宋体" w:hAnsi="新宋体" w:cs="新宋体" w:hint="eastAsia"/>
          <w:color w:val="000000"/>
          <w:sz w:val="28"/>
          <w:szCs w:val="28"/>
          <w:shd w:val="clear" w:color="auto" w:fill="FFFFFF"/>
        </w:rPr>
        <w:t>二、</w:t>
      </w:r>
      <w:r>
        <w:rPr>
          <w:rFonts w:ascii="新宋体" w:eastAsia="新宋体" w:hAnsi="新宋体" w:cs="新宋体" w:hint="eastAsia"/>
          <w:color w:val="000000"/>
          <w:sz w:val="32"/>
          <w:szCs w:val="32"/>
          <w:shd w:val="clear" w:color="auto" w:fill="FFFFFF"/>
        </w:rPr>
        <w:t>草坪技术参数：</w:t>
      </w:r>
    </w:p>
    <w:tbl>
      <w:tblPr>
        <w:tblpPr w:leftFromText="180" w:rightFromText="180" w:vertAnchor="text" w:horzAnchor="page" w:tblpX="1658" w:tblpY="518"/>
        <w:tblOverlap w:val="never"/>
        <w:tblW w:w="13858" w:type="dxa"/>
        <w:shd w:val="clear" w:color="auto" w:fill="FFFFFF"/>
        <w:tblLayout w:type="fixed"/>
        <w:tblCellMar>
          <w:left w:w="0" w:type="dxa"/>
          <w:right w:w="0" w:type="dxa"/>
        </w:tblCellMar>
        <w:tblLook w:val="04A0" w:firstRow="1" w:lastRow="0" w:firstColumn="1" w:lastColumn="0" w:noHBand="0" w:noVBand="1"/>
      </w:tblPr>
      <w:tblGrid>
        <w:gridCol w:w="4278"/>
        <w:gridCol w:w="9580"/>
      </w:tblGrid>
      <w:tr w:rsidR="00177D06" w:rsidTr="00177D06">
        <w:trPr>
          <w:trHeight w:val="299"/>
        </w:trPr>
        <w:tc>
          <w:tcPr>
            <w:tcW w:w="4278" w:type="dxa"/>
            <w:shd w:val="clear" w:color="auto" w:fill="FFFFFF"/>
            <w:tcMar>
              <w:left w:w="108" w:type="dxa"/>
              <w:right w:w="108" w:type="dxa"/>
            </w:tcMar>
          </w:tcPr>
          <w:p w:rsidR="00177D06" w:rsidRDefault="00177D06" w:rsidP="007535CD">
            <w:pPr>
              <w:widowControl/>
              <w:spacing w:beforeAutospacing="1" w:afterAutospacing="1" w:line="360" w:lineRule="atLeast"/>
              <w:jc w:val="center"/>
              <w:rPr>
                <w:rFonts w:ascii="新宋体" w:eastAsia="新宋体" w:hAnsi="新宋体" w:cs="新宋体"/>
                <w:sz w:val="15"/>
                <w:szCs w:val="18"/>
              </w:rPr>
            </w:pPr>
            <w:r>
              <w:rPr>
                <w:rFonts w:ascii="新宋体" w:eastAsia="新宋体" w:hAnsi="新宋体" w:cs="新宋体" w:hint="eastAsia"/>
                <w:kern w:val="0"/>
                <w:sz w:val="20"/>
                <w:szCs w:val="20"/>
                <w:lang w:bidi="ar"/>
              </w:rPr>
              <w:t>草纤维类型（Type</w:t>
            </w:r>
          </w:p>
        </w:tc>
        <w:tc>
          <w:tcPr>
            <w:tcW w:w="9580" w:type="dxa"/>
            <w:shd w:val="clear" w:color="auto" w:fill="FFFFFF"/>
            <w:tcMar>
              <w:left w:w="108" w:type="dxa"/>
              <w:right w:w="108" w:type="dxa"/>
            </w:tcMar>
          </w:tcPr>
          <w:p w:rsidR="00177D06" w:rsidRDefault="00177D06" w:rsidP="007535CD">
            <w:pPr>
              <w:widowControl/>
              <w:spacing w:beforeAutospacing="1" w:afterAutospacing="1" w:line="360" w:lineRule="atLeast"/>
              <w:jc w:val="center"/>
              <w:rPr>
                <w:rFonts w:ascii="新宋体" w:eastAsia="新宋体" w:hAnsi="新宋体" w:cs="新宋体"/>
                <w:sz w:val="15"/>
                <w:szCs w:val="18"/>
              </w:rPr>
            </w:pPr>
            <w:r>
              <w:rPr>
                <w:rFonts w:ascii="新宋体" w:eastAsia="新宋体" w:hAnsi="新宋体" w:cs="新宋体" w:hint="eastAsia"/>
                <w:kern w:val="0"/>
                <w:sz w:val="20"/>
                <w:szCs w:val="20"/>
                <w:lang w:bidi="ar"/>
              </w:rPr>
              <w:t>挤出型单丝</w:t>
            </w:r>
          </w:p>
        </w:tc>
      </w:tr>
      <w:tr w:rsidR="00177D06" w:rsidTr="00177D06">
        <w:trPr>
          <w:trHeight w:val="294"/>
        </w:trPr>
        <w:tc>
          <w:tcPr>
            <w:tcW w:w="4278" w:type="dxa"/>
            <w:shd w:val="clear" w:color="auto" w:fill="FFFFFF"/>
            <w:tcMar>
              <w:left w:w="108" w:type="dxa"/>
              <w:right w:w="108" w:type="dxa"/>
            </w:tcMar>
          </w:tcPr>
          <w:p w:rsidR="00177D06" w:rsidRDefault="00177D06" w:rsidP="007535CD">
            <w:pPr>
              <w:widowControl/>
              <w:spacing w:beforeAutospacing="1" w:afterAutospacing="1" w:line="360" w:lineRule="atLeast"/>
              <w:jc w:val="center"/>
              <w:rPr>
                <w:rFonts w:ascii="新宋体" w:eastAsia="新宋体" w:hAnsi="新宋体" w:cs="新宋体"/>
                <w:sz w:val="15"/>
                <w:szCs w:val="18"/>
              </w:rPr>
            </w:pPr>
            <w:r>
              <w:rPr>
                <w:rFonts w:ascii="新宋体" w:eastAsia="新宋体" w:hAnsi="新宋体" w:cs="新宋体" w:hint="eastAsia"/>
                <w:kern w:val="0"/>
                <w:sz w:val="20"/>
                <w:szCs w:val="20"/>
                <w:lang w:bidi="ar"/>
              </w:rPr>
              <w:t>草纤维磅重（DTEX)</w:t>
            </w:r>
          </w:p>
        </w:tc>
        <w:tc>
          <w:tcPr>
            <w:tcW w:w="9580" w:type="dxa"/>
            <w:shd w:val="clear" w:color="auto" w:fill="FFFFFF"/>
            <w:tcMar>
              <w:left w:w="108" w:type="dxa"/>
              <w:right w:w="108" w:type="dxa"/>
            </w:tcMar>
          </w:tcPr>
          <w:p w:rsidR="00177D06" w:rsidRDefault="00177D06" w:rsidP="007535CD">
            <w:pPr>
              <w:widowControl/>
              <w:spacing w:beforeAutospacing="1" w:afterAutospacing="1" w:line="360" w:lineRule="atLeast"/>
              <w:jc w:val="center"/>
              <w:rPr>
                <w:rFonts w:ascii="新宋体" w:eastAsia="新宋体" w:hAnsi="新宋体" w:cs="新宋体"/>
                <w:sz w:val="15"/>
                <w:szCs w:val="18"/>
              </w:rPr>
            </w:pPr>
            <w:r>
              <w:rPr>
                <w:rFonts w:ascii="新宋体" w:eastAsia="新宋体" w:hAnsi="新宋体" w:cs="新宋体" w:hint="eastAsia"/>
                <w:kern w:val="0"/>
                <w:sz w:val="20"/>
                <w:szCs w:val="20"/>
                <w:lang w:bidi="ar"/>
              </w:rPr>
              <w:t>8800</w:t>
            </w:r>
          </w:p>
        </w:tc>
      </w:tr>
      <w:tr w:rsidR="00177D06" w:rsidTr="00177D06">
        <w:trPr>
          <w:trHeight w:val="307"/>
        </w:trPr>
        <w:tc>
          <w:tcPr>
            <w:tcW w:w="4278" w:type="dxa"/>
            <w:shd w:val="clear" w:color="auto" w:fill="FFFFFF"/>
            <w:tcMar>
              <w:left w:w="108" w:type="dxa"/>
              <w:right w:w="108" w:type="dxa"/>
            </w:tcMar>
          </w:tcPr>
          <w:p w:rsidR="00177D06" w:rsidRDefault="00177D06" w:rsidP="007535CD">
            <w:pPr>
              <w:widowControl/>
              <w:spacing w:beforeAutospacing="1" w:afterAutospacing="1" w:line="360" w:lineRule="atLeast"/>
              <w:jc w:val="center"/>
              <w:rPr>
                <w:rFonts w:ascii="新宋体" w:eastAsia="新宋体" w:hAnsi="新宋体" w:cs="新宋体"/>
                <w:sz w:val="15"/>
                <w:szCs w:val="18"/>
              </w:rPr>
            </w:pPr>
            <w:r>
              <w:rPr>
                <w:rFonts w:ascii="新宋体" w:eastAsia="新宋体" w:hAnsi="新宋体" w:cs="新宋体" w:hint="eastAsia"/>
                <w:kern w:val="0"/>
                <w:sz w:val="20"/>
                <w:szCs w:val="20"/>
                <w:lang w:bidi="ar"/>
              </w:rPr>
              <w:t>草纤维颜色（Color</w:t>
            </w:r>
          </w:p>
        </w:tc>
        <w:tc>
          <w:tcPr>
            <w:tcW w:w="9580" w:type="dxa"/>
            <w:shd w:val="clear" w:color="auto" w:fill="FFFFFF"/>
            <w:tcMar>
              <w:left w:w="108" w:type="dxa"/>
              <w:right w:w="108" w:type="dxa"/>
            </w:tcMar>
          </w:tcPr>
          <w:p w:rsidR="00177D06" w:rsidRDefault="00177D06" w:rsidP="007535CD">
            <w:pPr>
              <w:widowControl/>
              <w:spacing w:beforeAutospacing="1" w:afterAutospacing="1" w:line="360" w:lineRule="atLeast"/>
              <w:jc w:val="center"/>
              <w:rPr>
                <w:rFonts w:ascii="新宋体" w:eastAsia="新宋体" w:hAnsi="新宋体" w:cs="新宋体"/>
                <w:sz w:val="15"/>
                <w:szCs w:val="18"/>
              </w:rPr>
            </w:pPr>
            <w:r>
              <w:rPr>
                <w:rFonts w:ascii="新宋体" w:eastAsia="新宋体" w:hAnsi="新宋体" w:cs="新宋体" w:hint="eastAsia"/>
                <w:kern w:val="0"/>
                <w:sz w:val="20"/>
                <w:szCs w:val="20"/>
                <w:lang w:bidi="ar"/>
              </w:rPr>
              <w:t>红色和绿色</w:t>
            </w:r>
          </w:p>
        </w:tc>
      </w:tr>
      <w:tr w:rsidR="00177D06" w:rsidTr="00177D06">
        <w:trPr>
          <w:trHeight w:val="294"/>
        </w:trPr>
        <w:tc>
          <w:tcPr>
            <w:tcW w:w="4278" w:type="dxa"/>
            <w:shd w:val="clear" w:color="auto" w:fill="FFFFFF"/>
            <w:tcMar>
              <w:left w:w="108" w:type="dxa"/>
              <w:right w:w="108" w:type="dxa"/>
            </w:tcMar>
          </w:tcPr>
          <w:p w:rsidR="00177D06" w:rsidRDefault="00177D06" w:rsidP="007535CD">
            <w:pPr>
              <w:widowControl/>
              <w:spacing w:beforeAutospacing="1" w:afterAutospacing="1" w:line="360" w:lineRule="atLeast"/>
              <w:jc w:val="center"/>
              <w:rPr>
                <w:rFonts w:ascii="新宋体" w:eastAsia="新宋体" w:hAnsi="新宋体" w:cs="新宋体"/>
                <w:sz w:val="15"/>
                <w:szCs w:val="18"/>
              </w:rPr>
            </w:pPr>
            <w:r>
              <w:rPr>
                <w:rFonts w:ascii="新宋体" w:eastAsia="新宋体" w:hAnsi="新宋体" w:cs="新宋体" w:hint="eastAsia"/>
                <w:kern w:val="0"/>
                <w:sz w:val="20"/>
                <w:szCs w:val="20"/>
                <w:lang w:bidi="ar"/>
              </w:rPr>
              <w:lastRenderedPageBreak/>
              <w:t>草高</w:t>
            </w:r>
          </w:p>
        </w:tc>
        <w:tc>
          <w:tcPr>
            <w:tcW w:w="9580" w:type="dxa"/>
            <w:shd w:val="clear" w:color="auto" w:fill="FFFFFF"/>
            <w:tcMar>
              <w:left w:w="108" w:type="dxa"/>
              <w:right w:w="108" w:type="dxa"/>
            </w:tcMar>
          </w:tcPr>
          <w:p w:rsidR="00177D06" w:rsidRDefault="00177D06" w:rsidP="007535CD">
            <w:pPr>
              <w:widowControl/>
              <w:spacing w:beforeAutospacing="1" w:afterAutospacing="1" w:line="360" w:lineRule="atLeast"/>
              <w:jc w:val="center"/>
              <w:rPr>
                <w:rFonts w:ascii="新宋体" w:eastAsia="新宋体" w:hAnsi="新宋体" w:cs="新宋体"/>
                <w:sz w:val="15"/>
                <w:szCs w:val="18"/>
              </w:rPr>
            </w:pPr>
            <w:r>
              <w:rPr>
                <w:rFonts w:ascii="新宋体" w:eastAsia="新宋体" w:hAnsi="新宋体" w:cs="新宋体" w:hint="eastAsia"/>
                <w:kern w:val="0"/>
                <w:sz w:val="20"/>
                <w:szCs w:val="20"/>
                <w:lang w:bidi="ar"/>
              </w:rPr>
              <w:t>2.5mm,</w:t>
            </w:r>
          </w:p>
        </w:tc>
      </w:tr>
      <w:tr w:rsidR="00177D06" w:rsidTr="00177D06">
        <w:trPr>
          <w:trHeight w:val="327"/>
        </w:trPr>
        <w:tc>
          <w:tcPr>
            <w:tcW w:w="4278" w:type="dxa"/>
            <w:shd w:val="clear" w:color="auto" w:fill="FFFFFF"/>
            <w:tcMar>
              <w:left w:w="108" w:type="dxa"/>
              <w:right w:w="108" w:type="dxa"/>
            </w:tcMar>
          </w:tcPr>
          <w:p w:rsidR="00177D06" w:rsidRDefault="00177D06" w:rsidP="007535CD">
            <w:pPr>
              <w:widowControl/>
              <w:spacing w:beforeAutospacing="1" w:afterAutospacing="1" w:line="360" w:lineRule="atLeast"/>
              <w:jc w:val="center"/>
              <w:rPr>
                <w:rFonts w:ascii="新宋体" w:eastAsia="新宋体" w:hAnsi="新宋体" w:cs="新宋体"/>
                <w:sz w:val="15"/>
                <w:szCs w:val="18"/>
              </w:rPr>
            </w:pPr>
            <w:r>
              <w:rPr>
                <w:rFonts w:ascii="新宋体" w:eastAsia="新宋体" w:hAnsi="新宋体" w:cs="新宋体" w:hint="eastAsia"/>
                <w:kern w:val="0"/>
                <w:sz w:val="20"/>
                <w:szCs w:val="20"/>
                <w:lang w:bidi="ar"/>
              </w:rPr>
              <w:t>草丝宽度</w:t>
            </w:r>
          </w:p>
        </w:tc>
        <w:tc>
          <w:tcPr>
            <w:tcW w:w="9580" w:type="dxa"/>
            <w:shd w:val="clear" w:color="auto" w:fill="FFFFFF"/>
            <w:tcMar>
              <w:left w:w="108" w:type="dxa"/>
              <w:right w:w="108" w:type="dxa"/>
            </w:tcMar>
          </w:tcPr>
          <w:p w:rsidR="00177D06" w:rsidRDefault="00177D06" w:rsidP="007535CD">
            <w:pPr>
              <w:widowControl/>
              <w:spacing w:beforeAutospacing="1" w:afterAutospacing="1" w:line="360" w:lineRule="atLeast"/>
              <w:jc w:val="center"/>
              <w:rPr>
                <w:rFonts w:ascii="新宋体" w:eastAsia="新宋体" w:hAnsi="新宋体" w:cs="新宋体"/>
                <w:sz w:val="15"/>
                <w:szCs w:val="18"/>
              </w:rPr>
            </w:pPr>
            <w:r>
              <w:rPr>
                <w:rFonts w:ascii="新宋体" w:eastAsia="新宋体" w:hAnsi="新宋体" w:cs="新宋体" w:hint="eastAsia"/>
                <w:kern w:val="0"/>
                <w:sz w:val="20"/>
                <w:szCs w:val="20"/>
                <w:lang w:bidi="ar"/>
              </w:rPr>
              <w:t>1.5mm</w:t>
            </w:r>
          </w:p>
        </w:tc>
      </w:tr>
      <w:tr w:rsidR="00177D06" w:rsidTr="00177D06">
        <w:trPr>
          <w:trHeight w:val="312"/>
        </w:trPr>
        <w:tc>
          <w:tcPr>
            <w:tcW w:w="4278" w:type="dxa"/>
            <w:shd w:val="clear" w:color="auto" w:fill="FFFFFF"/>
            <w:tcMar>
              <w:left w:w="108" w:type="dxa"/>
              <w:right w:w="108" w:type="dxa"/>
            </w:tcMar>
          </w:tcPr>
          <w:p w:rsidR="00177D06" w:rsidRDefault="00177D06" w:rsidP="007535CD">
            <w:pPr>
              <w:widowControl/>
              <w:spacing w:beforeAutospacing="1" w:afterAutospacing="1" w:line="360" w:lineRule="atLeast"/>
              <w:jc w:val="center"/>
              <w:rPr>
                <w:rFonts w:ascii="新宋体" w:eastAsia="新宋体" w:hAnsi="新宋体" w:cs="新宋体"/>
                <w:sz w:val="15"/>
                <w:szCs w:val="18"/>
              </w:rPr>
            </w:pPr>
            <w:r>
              <w:rPr>
                <w:rFonts w:ascii="新宋体" w:eastAsia="新宋体" w:hAnsi="新宋体" w:cs="新宋体" w:hint="eastAsia"/>
                <w:kern w:val="0"/>
                <w:sz w:val="20"/>
                <w:szCs w:val="20"/>
                <w:lang w:bidi="ar"/>
              </w:rPr>
              <w:t>密度</w:t>
            </w:r>
          </w:p>
        </w:tc>
        <w:tc>
          <w:tcPr>
            <w:tcW w:w="9580" w:type="dxa"/>
            <w:shd w:val="clear" w:color="auto" w:fill="FFFFFF"/>
            <w:tcMar>
              <w:left w:w="108" w:type="dxa"/>
              <w:right w:w="108" w:type="dxa"/>
            </w:tcMar>
          </w:tcPr>
          <w:p w:rsidR="00177D06" w:rsidRDefault="00177D06" w:rsidP="007535CD">
            <w:pPr>
              <w:widowControl/>
              <w:spacing w:beforeAutospacing="1" w:afterAutospacing="1" w:line="360" w:lineRule="atLeast"/>
              <w:jc w:val="center"/>
              <w:rPr>
                <w:rFonts w:ascii="新宋体" w:eastAsia="新宋体" w:hAnsi="新宋体" w:cs="新宋体"/>
                <w:sz w:val="15"/>
                <w:szCs w:val="18"/>
              </w:rPr>
            </w:pPr>
            <w:r>
              <w:rPr>
                <w:rFonts w:ascii="新宋体" w:eastAsia="新宋体" w:hAnsi="新宋体" w:cs="新宋体" w:hint="eastAsia"/>
                <w:kern w:val="0"/>
                <w:sz w:val="20"/>
                <w:szCs w:val="20"/>
                <w:lang w:bidi="ar"/>
              </w:rPr>
              <w:t>52500簇</w:t>
            </w:r>
          </w:p>
        </w:tc>
      </w:tr>
      <w:tr w:rsidR="00177D06" w:rsidTr="00177D06">
        <w:trPr>
          <w:trHeight w:val="294"/>
        </w:trPr>
        <w:tc>
          <w:tcPr>
            <w:tcW w:w="4278" w:type="dxa"/>
            <w:shd w:val="clear" w:color="auto" w:fill="FFFFFF"/>
            <w:tcMar>
              <w:left w:w="108" w:type="dxa"/>
              <w:right w:w="108" w:type="dxa"/>
            </w:tcMar>
          </w:tcPr>
          <w:p w:rsidR="00177D06" w:rsidRDefault="00177D06" w:rsidP="007535CD">
            <w:pPr>
              <w:widowControl/>
              <w:spacing w:beforeAutospacing="1" w:afterAutospacing="1" w:line="360" w:lineRule="atLeast"/>
              <w:jc w:val="center"/>
              <w:rPr>
                <w:rFonts w:ascii="新宋体" w:eastAsia="新宋体" w:hAnsi="新宋体" w:cs="新宋体"/>
                <w:sz w:val="15"/>
                <w:szCs w:val="18"/>
              </w:rPr>
            </w:pPr>
            <w:r>
              <w:rPr>
                <w:rFonts w:ascii="新宋体" w:eastAsia="新宋体" w:hAnsi="新宋体" w:cs="新宋体" w:hint="eastAsia"/>
                <w:kern w:val="0"/>
                <w:sz w:val="20"/>
                <w:szCs w:val="20"/>
                <w:lang w:bidi="ar"/>
              </w:rPr>
              <w:t>底布</w:t>
            </w:r>
          </w:p>
        </w:tc>
        <w:tc>
          <w:tcPr>
            <w:tcW w:w="9580" w:type="dxa"/>
            <w:shd w:val="clear" w:color="auto" w:fill="FFFFFF"/>
            <w:tcMar>
              <w:left w:w="108" w:type="dxa"/>
              <w:right w:w="108" w:type="dxa"/>
            </w:tcMar>
          </w:tcPr>
          <w:p w:rsidR="00177D06" w:rsidRDefault="00177D06" w:rsidP="007535CD">
            <w:pPr>
              <w:widowControl/>
              <w:spacing w:beforeAutospacing="1" w:afterAutospacing="1" w:line="360" w:lineRule="atLeast"/>
              <w:jc w:val="center"/>
              <w:rPr>
                <w:rFonts w:ascii="新宋体" w:eastAsia="新宋体" w:hAnsi="新宋体" w:cs="新宋体"/>
                <w:sz w:val="15"/>
                <w:szCs w:val="18"/>
              </w:rPr>
            </w:pPr>
            <w:r>
              <w:rPr>
                <w:rFonts w:ascii="新宋体" w:eastAsia="新宋体" w:hAnsi="新宋体" w:cs="新宋体" w:hint="eastAsia"/>
                <w:kern w:val="0"/>
                <w:sz w:val="20"/>
                <w:szCs w:val="20"/>
                <w:lang w:bidi="ar"/>
              </w:rPr>
              <w:t>双层底布</w:t>
            </w:r>
          </w:p>
        </w:tc>
      </w:tr>
      <w:tr w:rsidR="00177D06" w:rsidTr="00177D06">
        <w:trPr>
          <w:trHeight w:val="294"/>
        </w:trPr>
        <w:tc>
          <w:tcPr>
            <w:tcW w:w="4278" w:type="dxa"/>
            <w:shd w:val="clear" w:color="auto" w:fill="FFFFFF"/>
            <w:tcMar>
              <w:left w:w="108" w:type="dxa"/>
              <w:right w:w="108" w:type="dxa"/>
            </w:tcMar>
          </w:tcPr>
          <w:p w:rsidR="00177D06" w:rsidRDefault="00177D06" w:rsidP="007535CD">
            <w:pPr>
              <w:widowControl/>
              <w:spacing w:beforeAutospacing="1" w:afterAutospacing="1" w:line="360" w:lineRule="atLeast"/>
              <w:jc w:val="center"/>
              <w:rPr>
                <w:rFonts w:ascii="新宋体" w:eastAsia="新宋体" w:hAnsi="新宋体" w:cs="新宋体"/>
                <w:sz w:val="15"/>
                <w:szCs w:val="18"/>
              </w:rPr>
            </w:pPr>
            <w:r>
              <w:rPr>
                <w:rFonts w:ascii="新宋体" w:eastAsia="新宋体" w:hAnsi="新宋体" w:cs="新宋体" w:hint="eastAsia"/>
                <w:kern w:val="0"/>
                <w:sz w:val="20"/>
                <w:szCs w:val="20"/>
                <w:lang w:bidi="ar"/>
              </w:rPr>
              <w:t>背胶</w:t>
            </w:r>
          </w:p>
        </w:tc>
        <w:tc>
          <w:tcPr>
            <w:tcW w:w="9580" w:type="dxa"/>
            <w:shd w:val="clear" w:color="auto" w:fill="FFFFFF"/>
            <w:tcMar>
              <w:left w:w="108" w:type="dxa"/>
              <w:right w:w="108" w:type="dxa"/>
            </w:tcMar>
          </w:tcPr>
          <w:p w:rsidR="00177D06" w:rsidRDefault="00177D06" w:rsidP="007535CD">
            <w:pPr>
              <w:widowControl/>
              <w:spacing w:beforeAutospacing="1" w:afterAutospacing="1" w:line="360" w:lineRule="atLeast"/>
              <w:jc w:val="center"/>
              <w:rPr>
                <w:rFonts w:ascii="新宋体" w:eastAsia="新宋体" w:hAnsi="新宋体" w:cs="新宋体"/>
                <w:sz w:val="15"/>
                <w:szCs w:val="18"/>
              </w:rPr>
            </w:pPr>
            <w:r>
              <w:rPr>
                <w:rFonts w:ascii="新宋体" w:eastAsia="新宋体" w:hAnsi="新宋体" w:cs="新宋体" w:hint="eastAsia"/>
                <w:kern w:val="0"/>
                <w:sz w:val="20"/>
                <w:szCs w:val="20"/>
                <w:lang w:bidi="ar"/>
              </w:rPr>
              <w:t>丁苯乳胶</w:t>
            </w:r>
          </w:p>
        </w:tc>
      </w:tr>
      <w:tr w:rsidR="00177D06" w:rsidTr="00177D06">
        <w:trPr>
          <w:trHeight w:val="337"/>
        </w:trPr>
        <w:tc>
          <w:tcPr>
            <w:tcW w:w="4278" w:type="dxa"/>
            <w:shd w:val="clear" w:color="auto" w:fill="FFFFFF"/>
            <w:tcMar>
              <w:left w:w="108" w:type="dxa"/>
              <w:right w:w="108" w:type="dxa"/>
            </w:tcMar>
          </w:tcPr>
          <w:p w:rsidR="00177D06" w:rsidRDefault="00177D06" w:rsidP="007535CD">
            <w:pPr>
              <w:widowControl/>
              <w:spacing w:beforeAutospacing="1" w:afterAutospacing="1" w:line="360" w:lineRule="atLeast"/>
              <w:jc w:val="center"/>
              <w:rPr>
                <w:rFonts w:ascii="新宋体" w:eastAsia="新宋体" w:hAnsi="新宋体" w:cs="新宋体"/>
                <w:sz w:val="15"/>
                <w:szCs w:val="18"/>
              </w:rPr>
            </w:pPr>
            <w:r>
              <w:rPr>
                <w:rFonts w:ascii="新宋体" w:eastAsia="新宋体" w:hAnsi="新宋体" w:cs="新宋体" w:hint="eastAsia"/>
                <w:kern w:val="0"/>
                <w:sz w:val="20"/>
                <w:szCs w:val="20"/>
                <w:lang w:bidi="ar"/>
              </w:rPr>
              <w:t>走</w:t>
            </w:r>
            <w:proofErr w:type="gramStart"/>
            <w:r>
              <w:rPr>
                <w:rFonts w:ascii="新宋体" w:eastAsia="新宋体" w:hAnsi="新宋体" w:cs="新宋体" w:hint="eastAsia"/>
                <w:kern w:val="0"/>
                <w:sz w:val="20"/>
                <w:szCs w:val="20"/>
                <w:lang w:bidi="ar"/>
              </w:rPr>
              <w:t>针方式</w:t>
            </w:r>
            <w:proofErr w:type="gramEnd"/>
          </w:p>
        </w:tc>
        <w:tc>
          <w:tcPr>
            <w:tcW w:w="9580" w:type="dxa"/>
            <w:shd w:val="clear" w:color="auto" w:fill="FFFFFF"/>
            <w:tcMar>
              <w:left w:w="108" w:type="dxa"/>
              <w:right w:w="108" w:type="dxa"/>
            </w:tcMar>
          </w:tcPr>
          <w:p w:rsidR="00177D06" w:rsidRDefault="00177D06" w:rsidP="007535CD">
            <w:pPr>
              <w:widowControl/>
              <w:spacing w:beforeAutospacing="1" w:afterAutospacing="1" w:line="360" w:lineRule="atLeast"/>
              <w:jc w:val="center"/>
              <w:rPr>
                <w:rFonts w:ascii="新宋体" w:eastAsia="新宋体" w:hAnsi="新宋体" w:cs="新宋体"/>
                <w:sz w:val="15"/>
                <w:szCs w:val="18"/>
              </w:rPr>
            </w:pPr>
            <w:r>
              <w:rPr>
                <w:rFonts w:ascii="新宋体" w:eastAsia="新宋体" w:hAnsi="新宋体" w:cs="新宋体" w:hint="eastAsia"/>
                <w:kern w:val="0"/>
                <w:sz w:val="20"/>
                <w:szCs w:val="20"/>
                <w:lang w:bidi="ar"/>
              </w:rPr>
              <w:t>一走针</w:t>
            </w:r>
          </w:p>
        </w:tc>
      </w:tr>
    </w:tbl>
    <w:p w:rsidR="00177D06" w:rsidRDefault="00177D06" w:rsidP="00177D06">
      <w:pPr>
        <w:rPr>
          <w:rFonts w:ascii="新宋体" w:eastAsia="新宋体" w:hAnsi="新宋体" w:cs="新宋体"/>
          <w:b/>
          <w:bCs/>
          <w:sz w:val="24"/>
          <w:szCs w:val="32"/>
        </w:rPr>
      </w:pPr>
    </w:p>
    <w:p w:rsidR="00177D06" w:rsidRDefault="00177D06" w:rsidP="00177D06">
      <w:pPr>
        <w:rPr>
          <w:sz w:val="22"/>
          <w:szCs w:val="28"/>
        </w:rPr>
      </w:pPr>
    </w:p>
    <w:p w:rsidR="00177D06" w:rsidRDefault="00177D06" w:rsidP="00177D06">
      <w:pPr>
        <w:rPr>
          <w:sz w:val="22"/>
          <w:szCs w:val="28"/>
        </w:rPr>
      </w:pPr>
    </w:p>
    <w:p w:rsidR="00177D06" w:rsidRDefault="00177D06" w:rsidP="00177D06">
      <w:pPr>
        <w:pStyle w:val="Style2"/>
        <w:spacing w:line="360" w:lineRule="auto"/>
        <w:ind w:firstLineChars="0" w:firstLine="0"/>
        <w:contextualSpacing/>
        <w:rPr>
          <w:rFonts w:ascii="楷体" w:eastAsia="楷体" w:hAnsi="楷体" w:cs="楷体"/>
          <w:sz w:val="28"/>
          <w:szCs w:val="28"/>
        </w:rPr>
      </w:pPr>
      <w:r>
        <w:rPr>
          <w:rFonts w:ascii="楷体" w:eastAsia="楷体" w:hAnsi="楷体" w:cs="楷体" w:hint="eastAsia"/>
          <w:color w:val="000000"/>
          <w:sz w:val="28"/>
          <w:szCs w:val="28"/>
        </w:rPr>
        <w:t>供货时间：合同签订后</w:t>
      </w:r>
      <w:r>
        <w:rPr>
          <w:rFonts w:ascii="楷体" w:eastAsia="楷体" w:hAnsi="楷体" w:cs="楷体"/>
          <w:color w:val="000000"/>
          <w:sz w:val="28"/>
          <w:szCs w:val="28"/>
        </w:rPr>
        <w:t>10</w:t>
      </w:r>
      <w:r>
        <w:rPr>
          <w:rFonts w:ascii="楷体" w:eastAsia="楷体" w:hAnsi="楷体" w:cs="楷体" w:hint="eastAsia"/>
          <w:color w:val="000000"/>
          <w:sz w:val="28"/>
          <w:szCs w:val="28"/>
        </w:rPr>
        <w:t>日内安装完毕。</w:t>
      </w:r>
    </w:p>
    <w:p w:rsidR="00177D06" w:rsidRDefault="00177D06" w:rsidP="00177D06">
      <w:pPr>
        <w:rPr>
          <w:sz w:val="28"/>
          <w:szCs w:val="36"/>
        </w:rPr>
      </w:pPr>
    </w:p>
    <w:p w:rsidR="00177D06" w:rsidRDefault="00177D06" w:rsidP="00177D06"/>
    <w:p w:rsidR="005A40BB" w:rsidRPr="00177D06" w:rsidRDefault="005A40BB" w:rsidP="00D50B26">
      <w:pPr>
        <w:ind w:right="480" w:firstLineChars="196" w:firstLine="354"/>
        <w:rPr>
          <w:rFonts w:ascii="楷体" w:eastAsia="楷体" w:hAnsi="楷体"/>
          <w:b/>
          <w:color w:val="000000"/>
          <w:sz w:val="18"/>
          <w:szCs w:val="18"/>
        </w:rPr>
      </w:pPr>
    </w:p>
    <w:p w:rsidR="005A40BB" w:rsidRDefault="005A40BB" w:rsidP="00D50B26">
      <w:pPr>
        <w:ind w:right="480" w:firstLineChars="196" w:firstLine="354"/>
        <w:rPr>
          <w:rFonts w:ascii="楷体" w:eastAsia="楷体" w:hAnsi="楷体"/>
          <w:b/>
          <w:color w:val="000000"/>
          <w:sz w:val="18"/>
          <w:szCs w:val="18"/>
        </w:rPr>
        <w:sectPr w:rsidR="005A40BB" w:rsidSect="005A40BB">
          <w:pgSz w:w="16838" w:h="11906" w:orient="landscape"/>
          <w:pgMar w:top="1797" w:right="1440" w:bottom="1797" w:left="1440" w:header="851" w:footer="992" w:gutter="0"/>
          <w:cols w:space="425"/>
          <w:docGrid w:type="linesAndChars" w:linePitch="312"/>
        </w:sectPr>
      </w:pPr>
    </w:p>
    <w:p w:rsidR="00D50B26" w:rsidRDefault="00D50B26" w:rsidP="00D50B26">
      <w:pPr>
        <w:ind w:right="480" w:firstLineChars="196" w:firstLine="354"/>
        <w:rPr>
          <w:rFonts w:ascii="楷体" w:eastAsia="楷体" w:hAnsi="楷体"/>
          <w:b/>
          <w:color w:val="000000"/>
          <w:sz w:val="18"/>
          <w:szCs w:val="18"/>
        </w:rPr>
      </w:pPr>
    </w:p>
    <w:p w:rsidR="00D50B26" w:rsidRDefault="00D50B26" w:rsidP="00D50B26">
      <w:pPr>
        <w:ind w:right="480" w:firstLineChars="196" w:firstLine="354"/>
        <w:rPr>
          <w:rFonts w:ascii="楷体" w:eastAsia="楷体" w:hAnsi="楷体"/>
          <w:b/>
          <w:color w:val="000000"/>
          <w:sz w:val="18"/>
          <w:szCs w:val="18"/>
        </w:rPr>
      </w:pPr>
    </w:p>
    <w:p w:rsidR="00D50B26" w:rsidRDefault="00D50B26" w:rsidP="00D50B26">
      <w:pPr>
        <w:ind w:right="480" w:firstLineChars="196" w:firstLine="354"/>
        <w:rPr>
          <w:rFonts w:ascii="楷体" w:eastAsia="楷体" w:hAnsi="楷体"/>
          <w:b/>
          <w:color w:val="000000"/>
          <w:sz w:val="18"/>
          <w:szCs w:val="18"/>
        </w:rPr>
      </w:pPr>
    </w:p>
    <w:p w:rsidR="0075548B" w:rsidRDefault="0075548B" w:rsidP="0075548B">
      <w:pPr>
        <w:jc w:val="center"/>
        <w:rPr>
          <w:rFonts w:ascii="楷体" w:eastAsia="楷体" w:hAnsi="楷体"/>
          <w:b/>
          <w:color w:val="000000"/>
          <w:sz w:val="43"/>
          <w:szCs w:val="43"/>
        </w:rPr>
      </w:pPr>
      <w:r>
        <w:rPr>
          <w:rFonts w:ascii="楷体" w:eastAsia="楷体" w:hAnsi="楷体" w:hint="eastAsia"/>
          <w:b/>
          <w:color w:val="000000"/>
          <w:sz w:val="43"/>
          <w:szCs w:val="43"/>
        </w:rPr>
        <w:t>法定代表人资格证明书</w:t>
      </w:r>
    </w:p>
    <w:p w:rsidR="0075548B" w:rsidRDefault="0075548B" w:rsidP="0075548B">
      <w:pPr>
        <w:spacing w:line="240" w:lineRule="exact"/>
        <w:ind w:firstLine="561"/>
        <w:rPr>
          <w:rFonts w:ascii="楷体" w:eastAsia="楷体" w:hAnsi="楷体"/>
          <w:color w:val="000000"/>
          <w:sz w:val="28"/>
          <w:szCs w:val="28"/>
        </w:rPr>
      </w:pPr>
    </w:p>
    <w:p w:rsidR="0075548B" w:rsidRDefault="0075548B" w:rsidP="0075548B">
      <w:pPr>
        <w:spacing w:line="240" w:lineRule="exact"/>
        <w:ind w:firstLine="561"/>
        <w:rPr>
          <w:rFonts w:ascii="楷体" w:eastAsia="楷体" w:hAnsi="楷体"/>
          <w:color w:val="000000"/>
          <w:sz w:val="28"/>
          <w:szCs w:val="28"/>
        </w:rPr>
      </w:pPr>
    </w:p>
    <w:p w:rsidR="0075548B" w:rsidRDefault="0075548B" w:rsidP="0075548B">
      <w:pPr>
        <w:spacing w:line="480" w:lineRule="exact"/>
        <w:ind w:firstLine="561"/>
        <w:rPr>
          <w:rFonts w:ascii="楷体" w:eastAsia="楷体" w:hAnsi="楷体"/>
          <w:color w:val="000000"/>
          <w:sz w:val="28"/>
          <w:szCs w:val="28"/>
        </w:rPr>
      </w:pPr>
      <w:r>
        <w:rPr>
          <w:rFonts w:ascii="楷体" w:eastAsia="楷体" w:hAnsi="楷体" w:hint="eastAsia"/>
          <w:color w:val="000000"/>
          <w:sz w:val="28"/>
          <w:szCs w:val="28"/>
        </w:rPr>
        <w:t xml:space="preserve">单位名称: </w:t>
      </w:r>
    </w:p>
    <w:p w:rsidR="0075548B" w:rsidRDefault="0075548B" w:rsidP="0075548B">
      <w:pPr>
        <w:ind w:firstLine="561"/>
        <w:rPr>
          <w:rFonts w:ascii="楷体" w:eastAsia="楷体" w:hAnsi="楷体" w:cs="Arial"/>
          <w:color w:val="000000"/>
          <w:kern w:val="0"/>
          <w:sz w:val="32"/>
        </w:rPr>
      </w:pPr>
      <w:r>
        <w:rPr>
          <w:rFonts w:ascii="楷体" w:eastAsia="楷体" w:hAnsi="楷体" w:hint="eastAsia"/>
          <w:color w:val="000000"/>
          <w:sz w:val="28"/>
          <w:szCs w:val="28"/>
        </w:rPr>
        <w:t>地    址：</w:t>
      </w:r>
    </w:p>
    <w:p w:rsidR="0075548B" w:rsidRDefault="0075548B" w:rsidP="0075548B">
      <w:pPr>
        <w:spacing w:line="480" w:lineRule="exact"/>
        <w:ind w:firstLine="561"/>
        <w:rPr>
          <w:rFonts w:ascii="楷体" w:eastAsia="楷体" w:hAnsi="楷体"/>
          <w:color w:val="000000"/>
          <w:sz w:val="28"/>
          <w:szCs w:val="28"/>
        </w:rPr>
      </w:pPr>
      <w:r>
        <w:rPr>
          <w:rFonts w:ascii="楷体" w:eastAsia="楷体" w:hAnsi="楷体" w:hint="eastAsia"/>
          <w:color w:val="000000"/>
          <w:sz w:val="28"/>
          <w:szCs w:val="28"/>
        </w:rPr>
        <w:t>姓    名：             性    别：</w:t>
      </w:r>
    </w:p>
    <w:p w:rsidR="0075548B" w:rsidRDefault="0075548B" w:rsidP="0075548B">
      <w:pPr>
        <w:spacing w:line="480" w:lineRule="exact"/>
        <w:ind w:firstLine="561"/>
        <w:rPr>
          <w:rFonts w:ascii="楷体" w:eastAsia="楷体" w:hAnsi="楷体"/>
          <w:color w:val="000000"/>
          <w:sz w:val="28"/>
          <w:szCs w:val="28"/>
        </w:rPr>
      </w:pPr>
      <w:r>
        <w:rPr>
          <w:rFonts w:ascii="楷体" w:eastAsia="楷体" w:hAnsi="楷体" w:hint="eastAsia"/>
          <w:color w:val="000000"/>
          <w:sz w:val="28"/>
          <w:szCs w:val="28"/>
        </w:rPr>
        <w:t xml:space="preserve">年    龄：             职    </w:t>
      </w:r>
      <w:proofErr w:type="gramStart"/>
      <w:r>
        <w:rPr>
          <w:rFonts w:ascii="楷体" w:eastAsia="楷体" w:hAnsi="楷体" w:hint="eastAsia"/>
          <w:color w:val="000000"/>
          <w:sz w:val="28"/>
          <w:szCs w:val="28"/>
        </w:rPr>
        <w:t>务</w:t>
      </w:r>
      <w:proofErr w:type="gramEnd"/>
      <w:r>
        <w:rPr>
          <w:rFonts w:ascii="楷体" w:eastAsia="楷体" w:hAnsi="楷体" w:hint="eastAsia"/>
          <w:color w:val="000000"/>
          <w:sz w:val="28"/>
          <w:szCs w:val="28"/>
        </w:rPr>
        <w:t>：</w:t>
      </w:r>
    </w:p>
    <w:p w:rsidR="0075548B" w:rsidRDefault="0075548B" w:rsidP="0075548B">
      <w:pPr>
        <w:ind w:firstLine="560"/>
        <w:rPr>
          <w:rFonts w:ascii="楷体" w:eastAsia="楷体" w:hAnsi="楷体"/>
          <w:color w:val="000000"/>
          <w:sz w:val="28"/>
          <w:szCs w:val="28"/>
        </w:rPr>
      </w:pPr>
      <w:r>
        <w:rPr>
          <w:rFonts w:ascii="楷体" w:eastAsia="楷体" w:hAnsi="楷体" w:hint="eastAsia"/>
          <w:color w:val="000000"/>
          <w:sz w:val="28"/>
          <w:szCs w:val="28"/>
        </w:rPr>
        <w:t>我单位法人代表或委托代理人在开鲁县公共资源交易中心组织的</w:t>
      </w:r>
      <w:r>
        <w:rPr>
          <w:rFonts w:ascii="楷体" w:eastAsia="楷体" w:hAnsi="楷体" w:hint="eastAsia"/>
          <w:color w:val="000000"/>
          <w:sz w:val="28"/>
          <w:szCs w:val="28"/>
          <w:u w:val="single"/>
        </w:rPr>
        <w:t xml:space="preserve">                                        </w:t>
      </w:r>
      <w:r>
        <w:rPr>
          <w:rFonts w:ascii="楷体" w:eastAsia="楷体" w:hAnsi="楷体" w:hint="eastAsia"/>
          <w:color w:val="000000"/>
          <w:sz w:val="28"/>
          <w:szCs w:val="28"/>
        </w:rPr>
        <w:t>项目投标活动所递交的投标文件、进行的合同签订以及处理与本次招标活动的一切事务均合法有效。</w:t>
      </w:r>
    </w:p>
    <w:p w:rsidR="0075548B" w:rsidRDefault="0075548B" w:rsidP="0075548B">
      <w:pPr>
        <w:ind w:firstLine="560"/>
        <w:rPr>
          <w:rFonts w:ascii="楷体" w:eastAsia="楷体" w:hAnsi="楷体"/>
          <w:color w:val="000000"/>
          <w:sz w:val="28"/>
          <w:szCs w:val="28"/>
        </w:rPr>
      </w:pPr>
      <w:r>
        <w:rPr>
          <w:rFonts w:ascii="楷体" w:eastAsia="楷体" w:hAnsi="楷体" w:hint="eastAsia"/>
          <w:color w:val="000000"/>
          <w:sz w:val="28"/>
          <w:szCs w:val="28"/>
        </w:rPr>
        <w:t>特此证明</w:t>
      </w:r>
    </w:p>
    <w:p w:rsidR="0075548B" w:rsidRDefault="0075548B" w:rsidP="0075548B">
      <w:pPr>
        <w:ind w:firstLine="560"/>
        <w:rPr>
          <w:rFonts w:ascii="楷体" w:eastAsia="楷体" w:hAnsi="楷体"/>
          <w:color w:val="000000"/>
          <w:sz w:val="28"/>
          <w:szCs w:val="28"/>
        </w:rPr>
      </w:pPr>
    </w:p>
    <w:p w:rsidR="0075548B" w:rsidRDefault="0075548B" w:rsidP="0075548B">
      <w:pPr>
        <w:ind w:firstLine="560"/>
        <w:rPr>
          <w:rFonts w:ascii="楷体" w:eastAsia="楷体" w:hAnsi="楷体"/>
          <w:color w:val="000000"/>
          <w:sz w:val="28"/>
          <w:szCs w:val="28"/>
        </w:rPr>
      </w:pPr>
      <w:r>
        <w:rPr>
          <w:rFonts w:ascii="楷体" w:eastAsia="楷体" w:hAnsi="楷体" w:hint="eastAsia"/>
          <w:color w:val="000000"/>
          <w:sz w:val="28"/>
          <w:szCs w:val="28"/>
        </w:rPr>
        <w:t>投标单位：（公章）</w:t>
      </w:r>
    </w:p>
    <w:p w:rsidR="0075548B" w:rsidRDefault="0075548B" w:rsidP="0075548B">
      <w:pPr>
        <w:ind w:firstLine="560"/>
        <w:rPr>
          <w:rFonts w:ascii="楷体" w:eastAsia="楷体" w:hAnsi="楷体"/>
          <w:color w:val="000000"/>
          <w:sz w:val="28"/>
          <w:szCs w:val="28"/>
        </w:rPr>
      </w:pPr>
    </w:p>
    <w:p w:rsidR="0075548B" w:rsidRDefault="0075548B" w:rsidP="0075548B">
      <w:pPr>
        <w:ind w:firstLine="560"/>
        <w:rPr>
          <w:rFonts w:ascii="楷体" w:eastAsia="楷体" w:hAnsi="楷体"/>
          <w:color w:val="000000"/>
          <w:sz w:val="28"/>
          <w:szCs w:val="28"/>
        </w:rPr>
      </w:pPr>
      <w:r>
        <w:rPr>
          <w:rFonts w:ascii="楷体" w:eastAsia="楷体" w:hAnsi="楷体" w:hint="eastAsia"/>
          <w:color w:val="000000"/>
          <w:sz w:val="28"/>
          <w:szCs w:val="28"/>
        </w:rPr>
        <w:t>法人身份证号码：</w:t>
      </w:r>
    </w:p>
    <w:p w:rsidR="0075548B" w:rsidRDefault="0075548B" w:rsidP="0075548B">
      <w:pPr>
        <w:ind w:firstLine="560"/>
        <w:rPr>
          <w:rFonts w:ascii="楷体" w:eastAsia="楷体" w:hAnsi="楷体"/>
          <w:color w:val="000000"/>
          <w:sz w:val="28"/>
          <w:szCs w:val="28"/>
        </w:rPr>
      </w:pPr>
    </w:p>
    <w:p w:rsidR="0075548B" w:rsidRDefault="0075548B" w:rsidP="0075548B">
      <w:pPr>
        <w:ind w:firstLine="560"/>
        <w:rPr>
          <w:rFonts w:ascii="楷体" w:eastAsia="楷体" w:hAnsi="楷体"/>
          <w:color w:val="000000"/>
          <w:sz w:val="28"/>
          <w:szCs w:val="28"/>
        </w:rPr>
      </w:pPr>
      <w:r>
        <w:rPr>
          <w:rFonts w:ascii="楷体" w:eastAsia="楷体" w:hAnsi="楷体" w:hint="eastAsia"/>
          <w:color w:val="000000"/>
          <w:sz w:val="28"/>
          <w:szCs w:val="28"/>
        </w:rPr>
        <w:t xml:space="preserve">                          法定代表人手写签字或印章：</w:t>
      </w:r>
    </w:p>
    <w:p w:rsidR="0075548B" w:rsidRDefault="0075548B" w:rsidP="0075548B">
      <w:pPr>
        <w:ind w:firstLine="560"/>
        <w:rPr>
          <w:rFonts w:ascii="楷体" w:eastAsia="楷体" w:hAnsi="楷体"/>
          <w:color w:val="000000"/>
          <w:sz w:val="28"/>
          <w:szCs w:val="28"/>
        </w:rPr>
      </w:pPr>
    </w:p>
    <w:p w:rsidR="0075548B" w:rsidRDefault="0075548B" w:rsidP="0075548B">
      <w:pPr>
        <w:wordWrap w:val="0"/>
        <w:ind w:firstLine="560"/>
        <w:jc w:val="right"/>
        <w:rPr>
          <w:rFonts w:ascii="楷体" w:eastAsia="楷体" w:hAnsi="楷体"/>
          <w:color w:val="000000"/>
          <w:sz w:val="28"/>
          <w:szCs w:val="28"/>
        </w:rPr>
      </w:pPr>
      <w:r>
        <w:rPr>
          <w:rFonts w:ascii="楷体" w:eastAsia="楷体" w:hAnsi="楷体" w:hint="eastAsia"/>
          <w:color w:val="000000"/>
          <w:sz w:val="28"/>
          <w:szCs w:val="28"/>
        </w:rPr>
        <w:t>年    月   日</w:t>
      </w:r>
    </w:p>
    <w:p w:rsidR="0075548B" w:rsidRDefault="0075548B" w:rsidP="0075548B">
      <w:pPr>
        <w:rPr>
          <w:rFonts w:ascii="楷体" w:eastAsia="楷体" w:hAnsi="楷体"/>
          <w:sz w:val="32"/>
          <w:szCs w:val="32"/>
        </w:rPr>
      </w:pPr>
    </w:p>
    <w:p w:rsidR="0075548B" w:rsidRDefault="0075548B" w:rsidP="0075548B">
      <w:pPr>
        <w:spacing w:line="480" w:lineRule="exact"/>
        <w:ind w:firstLineChars="1950" w:firstLine="5070"/>
        <w:rPr>
          <w:rFonts w:ascii="楷体" w:eastAsia="楷体" w:hAnsi="楷体"/>
          <w:sz w:val="26"/>
          <w:szCs w:val="24"/>
        </w:rPr>
      </w:pPr>
    </w:p>
    <w:p w:rsidR="0075548B" w:rsidRDefault="0075548B" w:rsidP="0075548B">
      <w:pPr>
        <w:spacing w:line="480" w:lineRule="exact"/>
        <w:ind w:firstLineChars="1950" w:firstLine="5070"/>
        <w:rPr>
          <w:rFonts w:ascii="楷体" w:eastAsia="楷体" w:hAnsi="楷体"/>
          <w:sz w:val="26"/>
          <w:szCs w:val="24"/>
        </w:rPr>
      </w:pPr>
    </w:p>
    <w:p w:rsidR="0075548B" w:rsidRDefault="0075548B" w:rsidP="0075548B">
      <w:pPr>
        <w:spacing w:line="480" w:lineRule="exact"/>
        <w:ind w:firstLineChars="1950" w:firstLine="5070"/>
        <w:rPr>
          <w:rFonts w:ascii="楷体" w:eastAsia="楷体" w:hAnsi="楷体"/>
          <w:sz w:val="26"/>
          <w:szCs w:val="24"/>
        </w:rPr>
      </w:pPr>
    </w:p>
    <w:p w:rsidR="0075548B" w:rsidRDefault="0075548B" w:rsidP="0075548B">
      <w:pPr>
        <w:spacing w:line="480" w:lineRule="exact"/>
        <w:ind w:firstLineChars="1950" w:firstLine="5070"/>
        <w:rPr>
          <w:rFonts w:ascii="楷体" w:eastAsia="楷体" w:hAnsi="楷体"/>
          <w:sz w:val="26"/>
          <w:szCs w:val="24"/>
        </w:rPr>
      </w:pPr>
    </w:p>
    <w:p w:rsidR="0075548B" w:rsidRDefault="0075548B" w:rsidP="0075548B">
      <w:pPr>
        <w:rPr>
          <w:rFonts w:ascii="楷体" w:eastAsia="楷体" w:hAnsi="楷体"/>
          <w:b/>
          <w:color w:val="000000"/>
          <w:sz w:val="44"/>
          <w:szCs w:val="44"/>
        </w:rPr>
      </w:pPr>
    </w:p>
    <w:p w:rsidR="0075548B" w:rsidRDefault="0075548B" w:rsidP="0075548B">
      <w:pPr>
        <w:jc w:val="center"/>
        <w:rPr>
          <w:rFonts w:ascii="楷体" w:eastAsia="楷体" w:hAnsi="楷体"/>
          <w:b/>
          <w:color w:val="000000"/>
          <w:sz w:val="44"/>
          <w:szCs w:val="44"/>
        </w:rPr>
      </w:pPr>
      <w:r>
        <w:rPr>
          <w:rFonts w:ascii="楷体" w:eastAsia="楷体" w:hAnsi="楷体" w:hint="eastAsia"/>
          <w:b/>
          <w:color w:val="000000"/>
          <w:sz w:val="44"/>
          <w:szCs w:val="44"/>
        </w:rPr>
        <w:t xml:space="preserve">法人授权委托书 </w:t>
      </w:r>
    </w:p>
    <w:p w:rsidR="0075548B" w:rsidRDefault="0075548B" w:rsidP="0075548B">
      <w:pPr>
        <w:ind w:firstLine="560"/>
        <w:rPr>
          <w:rFonts w:ascii="楷体" w:eastAsia="楷体" w:hAnsi="楷体"/>
          <w:color w:val="000000"/>
          <w:sz w:val="28"/>
          <w:szCs w:val="28"/>
        </w:rPr>
      </w:pPr>
    </w:p>
    <w:p w:rsidR="0075548B" w:rsidRDefault="0075548B" w:rsidP="0075548B">
      <w:pPr>
        <w:ind w:firstLineChars="200" w:firstLine="560"/>
        <w:jc w:val="left"/>
        <w:rPr>
          <w:rFonts w:ascii="楷体" w:eastAsia="楷体" w:hAnsi="楷体"/>
          <w:color w:val="000000"/>
          <w:sz w:val="28"/>
          <w:szCs w:val="28"/>
        </w:rPr>
      </w:pPr>
      <w:r>
        <w:rPr>
          <w:rFonts w:ascii="楷体" w:eastAsia="楷体" w:hAnsi="楷体" w:hint="eastAsia"/>
          <w:color w:val="000000"/>
          <w:sz w:val="28"/>
          <w:szCs w:val="28"/>
        </w:rPr>
        <w:t>本授权委托书声明：我</w:t>
      </w:r>
      <w:r>
        <w:rPr>
          <w:rFonts w:ascii="楷体" w:eastAsia="楷体" w:hAnsi="楷体" w:hint="eastAsia"/>
          <w:color w:val="000000"/>
          <w:sz w:val="28"/>
          <w:szCs w:val="28"/>
          <w:u w:val="single"/>
        </w:rPr>
        <w:t xml:space="preserve">         </w:t>
      </w:r>
      <w:r>
        <w:rPr>
          <w:rFonts w:ascii="楷体" w:eastAsia="楷体" w:hAnsi="楷体" w:hint="eastAsia"/>
          <w:color w:val="000000"/>
          <w:sz w:val="28"/>
          <w:szCs w:val="28"/>
        </w:rPr>
        <w:t>系</w:t>
      </w:r>
      <w:r>
        <w:rPr>
          <w:rFonts w:ascii="楷体" w:eastAsia="楷体" w:hAnsi="楷体" w:cs="Arial" w:hint="eastAsia"/>
          <w:color w:val="000000"/>
          <w:kern w:val="0"/>
          <w:sz w:val="28"/>
          <w:szCs w:val="28"/>
          <w:u w:val="single"/>
        </w:rPr>
        <w:t xml:space="preserve">         </w:t>
      </w:r>
      <w:r>
        <w:rPr>
          <w:rFonts w:ascii="楷体" w:eastAsia="楷体" w:hAnsi="楷体" w:cs="宋体" w:hint="eastAsia"/>
          <w:color w:val="000000"/>
          <w:kern w:val="0"/>
          <w:sz w:val="28"/>
          <w:szCs w:val="28"/>
          <w:u w:val="single"/>
        </w:rPr>
        <w:t xml:space="preserve">   </w:t>
      </w:r>
      <w:r>
        <w:rPr>
          <w:rFonts w:ascii="楷体" w:eastAsia="楷体" w:hAnsi="楷体" w:cs="Arial" w:hint="eastAsia"/>
          <w:color w:val="000000"/>
          <w:kern w:val="0"/>
          <w:sz w:val="28"/>
          <w:szCs w:val="28"/>
          <w:u w:val="single"/>
        </w:rPr>
        <w:t xml:space="preserve">          </w:t>
      </w:r>
      <w:r>
        <w:rPr>
          <w:rFonts w:ascii="楷体" w:eastAsia="楷体" w:hAnsi="楷体" w:hint="eastAsia"/>
          <w:color w:val="000000"/>
          <w:sz w:val="28"/>
          <w:szCs w:val="28"/>
        </w:rPr>
        <w:t>的法定代表人，现授权委托</w:t>
      </w:r>
      <w:r>
        <w:rPr>
          <w:rFonts w:ascii="楷体" w:eastAsia="楷体" w:hAnsi="楷体" w:hint="eastAsia"/>
          <w:color w:val="000000"/>
          <w:sz w:val="28"/>
          <w:szCs w:val="28"/>
          <w:u w:val="single"/>
        </w:rPr>
        <w:t xml:space="preserve">         </w:t>
      </w:r>
      <w:r>
        <w:rPr>
          <w:rFonts w:ascii="楷体" w:eastAsia="楷体" w:hAnsi="楷体" w:hint="eastAsia"/>
          <w:color w:val="000000"/>
          <w:sz w:val="28"/>
          <w:szCs w:val="28"/>
        </w:rPr>
        <w:t>为我公司此次投标项目的唯一代理人，以本公司的名义参加开鲁县公共资源交易中心的编号为</w:t>
      </w:r>
      <w:r>
        <w:rPr>
          <w:rFonts w:ascii="楷体" w:eastAsia="楷体" w:hAnsi="楷体" w:hint="eastAsia"/>
          <w:color w:val="000000"/>
          <w:sz w:val="28"/>
          <w:szCs w:val="28"/>
          <w:u w:val="single"/>
        </w:rPr>
        <w:t xml:space="preserve">                     </w:t>
      </w:r>
      <w:r>
        <w:rPr>
          <w:rFonts w:ascii="楷体" w:eastAsia="楷体" w:hAnsi="楷体" w:hint="eastAsia"/>
          <w:color w:val="000000"/>
          <w:sz w:val="28"/>
          <w:szCs w:val="28"/>
        </w:rPr>
        <w:t xml:space="preserve">    项目的招标活动。代理人在报名、开标、评标、合同谈判及与此次招标项目有关的一切事项，我均予以承认。</w:t>
      </w:r>
    </w:p>
    <w:p w:rsidR="0075548B" w:rsidRDefault="0075548B" w:rsidP="0075548B">
      <w:pPr>
        <w:ind w:firstLine="560"/>
        <w:rPr>
          <w:rFonts w:ascii="楷体" w:eastAsia="楷体" w:hAnsi="楷体"/>
          <w:color w:val="000000"/>
          <w:sz w:val="28"/>
          <w:szCs w:val="28"/>
        </w:rPr>
      </w:pPr>
      <w:r>
        <w:rPr>
          <w:rFonts w:ascii="楷体" w:eastAsia="楷体" w:hAnsi="楷体" w:hint="eastAsia"/>
          <w:color w:val="000000"/>
          <w:sz w:val="28"/>
          <w:szCs w:val="28"/>
        </w:rPr>
        <w:t>代理人无转委权。</w:t>
      </w:r>
    </w:p>
    <w:p w:rsidR="0075548B" w:rsidRDefault="0075548B" w:rsidP="0075548B">
      <w:pPr>
        <w:ind w:firstLine="560"/>
        <w:rPr>
          <w:rFonts w:ascii="楷体" w:eastAsia="楷体" w:hAnsi="楷体"/>
          <w:color w:val="000000"/>
          <w:sz w:val="28"/>
          <w:szCs w:val="28"/>
        </w:rPr>
      </w:pPr>
      <w:r>
        <w:rPr>
          <w:rFonts w:ascii="楷体" w:eastAsia="楷体" w:hAnsi="楷体" w:hint="eastAsia"/>
          <w:color w:val="000000"/>
          <w:sz w:val="28"/>
          <w:szCs w:val="28"/>
        </w:rPr>
        <w:t>特此委托</w:t>
      </w:r>
    </w:p>
    <w:p w:rsidR="0075548B" w:rsidRDefault="0075548B" w:rsidP="0075548B">
      <w:pPr>
        <w:ind w:firstLine="560"/>
        <w:rPr>
          <w:rFonts w:ascii="楷体" w:eastAsia="楷体" w:hAnsi="楷体"/>
          <w:color w:val="000000"/>
          <w:sz w:val="28"/>
          <w:szCs w:val="28"/>
        </w:rPr>
      </w:pPr>
      <w:r>
        <w:rPr>
          <w:rFonts w:ascii="楷体" w:eastAsia="楷体" w:hAnsi="楷体" w:hint="eastAsia"/>
          <w:color w:val="000000"/>
          <w:sz w:val="28"/>
          <w:szCs w:val="28"/>
        </w:rPr>
        <w:t>代理人：               性别：             年龄：</w:t>
      </w:r>
    </w:p>
    <w:p w:rsidR="0075548B" w:rsidRDefault="0075548B" w:rsidP="0075548B">
      <w:pPr>
        <w:ind w:firstLine="560"/>
        <w:rPr>
          <w:rFonts w:ascii="楷体" w:eastAsia="楷体" w:hAnsi="楷体"/>
          <w:color w:val="000000"/>
          <w:sz w:val="28"/>
          <w:szCs w:val="28"/>
        </w:rPr>
      </w:pPr>
      <w:r>
        <w:rPr>
          <w:rFonts w:ascii="楷体" w:eastAsia="楷体" w:hAnsi="楷体" w:hint="eastAsia"/>
          <w:color w:val="000000"/>
          <w:sz w:val="28"/>
          <w:szCs w:val="28"/>
        </w:rPr>
        <w:t>单  位：              部门：              职务：</w:t>
      </w:r>
    </w:p>
    <w:p w:rsidR="0075548B" w:rsidRDefault="0075548B" w:rsidP="0075548B">
      <w:pPr>
        <w:ind w:firstLine="560"/>
        <w:rPr>
          <w:rFonts w:ascii="楷体" w:eastAsia="楷体" w:hAnsi="楷体"/>
          <w:color w:val="000000"/>
          <w:sz w:val="28"/>
          <w:szCs w:val="28"/>
        </w:rPr>
      </w:pPr>
    </w:p>
    <w:p w:rsidR="0075548B" w:rsidRDefault="0075548B" w:rsidP="0075548B">
      <w:pPr>
        <w:ind w:firstLine="560"/>
        <w:rPr>
          <w:rFonts w:ascii="楷体" w:eastAsia="楷体" w:hAnsi="楷体"/>
          <w:color w:val="000000"/>
          <w:sz w:val="28"/>
          <w:szCs w:val="28"/>
        </w:rPr>
      </w:pPr>
      <w:r>
        <w:rPr>
          <w:rFonts w:ascii="楷体" w:eastAsia="楷体" w:hAnsi="楷体" w:hint="eastAsia"/>
          <w:color w:val="000000"/>
          <w:sz w:val="28"/>
          <w:szCs w:val="28"/>
        </w:rPr>
        <w:t>投标单位：（盖章）</w:t>
      </w:r>
    </w:p>
    <w:p w:rsidR="0075548B" w:rsidRDefault="0075548B" w:rsidP="0075548B">
      <w:pPr>
        <w:ind w:firstLine="560"/>
        <w:rPr>
          <w:rFonts w:ascii="楷体" w:eastAsia="楷体" w:hAnsi="楷体"/>
          <w:color w:val="000000"/>
          <w:sz w:val="28"/>
          <w:szCs w:val="28"/>
        </w:rPr>
      </w:pPr>
      <w:r>
        <w:rPr>
          <w:rFonts w:ascii="楷体" w:eastAsia="楷体" w:hAnsi="楷体" w:hint="eastAsia"/>
          <w:color w:val="000000"/>
          <w:sz w:val="28"/>
          <w:szCs w:val="28"/>
        </w:rPr>
        <w:t>法定代表人签字：</w:t>
      </w:r>
    </w:p>
    <w:p w:rsidR="0075548B" w:rsidRDefault="0075548B" w:rsidP="0075548B">
      <w:pPr>
        <w:wordWrap w:val="0"/>
        <w:ind w:firstLine="560"/>
        <w:jc w:val="right"/>
        <w:rPr>
          <w:rFonts w:ascii="楷体" w:eastAsia="楷体" w:hAnsi="楷体"/>
          <w:color w:val="000000"/>
          <w:sz w:val="28"/>
          <w:szCs w:val="28"/>
        </w:rPr>
      </w:pPr>
      <w:r>
        <w:rPr>
          <w:rFonts w:ascii="楷体" w:eastAsia="楷体" w:hAnsi="楷体" w:hint="eastAsia"/>
          <w:color w:val="000000"/>
          <w:sz w:val="28"/>
          <w:szCs w:val="28"/>
        </w:rPr>
        <w:t>年    月   日</w:t>
      </w:r>
    </w:p>
    <w:p w:rsidR="0075548B" w:rsidRDefault="0075548B" w:rsidP="0075548B">
      <w:pPr>
        <w:rPr>
          <w:rFonts w:ascii="楷体" w:eastAsia="楷体" w:hAnsi="楷体"/>
          <w:sz w:val="32"/>
          <w:szCs w:val="32"/>
        </w:rPr>
      </w:pPr>
    </w:p>
    <w:p w:rsidR="0075548B" w:rsidRDefault="0075548B" w:rsidP="0075548B">
      <w:pPr>
        <w:spacing w:line="480" w:lineRule="exact"/>
        <w:ind w:firstLineChars="1950" w:firstLine="5070"/>
        <w:rPr>
          <w:rFonts w:ascii="楷体" w:eastAsia="楷体" w:hAnsi="楷体"/>
          <w:sz w:val="26"/>
          <w:szCs w:val="24"/>
        </w:rPr>
      </w:pPr>
    </w:p>
    <w:p w:rsidR="0075548B" w:rsidRDefault="0075548B" w:rsidP="0075548B">
      <w:pPr>
        <w:rPr>
          <w:sz w:val="30"/>
          <w:szCs w:val="30"/>
        </w:rPr>
      </w:pPr>
    </w:p>
    <w:p w:rsidR="0081394C" w:rsidRDefault="0081394C"/>
    <w:p w:rsidR="00E960BD" w:rsidRDefault="00E960BD"/>
    <w:p w:rsidR="00E960BD" w:rsidRDefault="00E960BD"/>
    <w:p w:rsidR="00E960BD" w:rsidRDefault="00E960BD"/>
    <w:p w:rsidR="00E960BD" w:rsidRDefault="00E960BD"/>
    <w:p w:rsidR="00E960BD" w:rsidRDefault="00E960BD"/>
    <w:p w:rsidR="00E960BD" w:rsidRDefault="00E960BD"/>
    <w:sectPr w:rsidR="00E960BD" w:rsidSect="0081394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8C5" w:rsidRDefault="001418C5" w:rsidP="005A40BB">
      <w:r>
        <w:separator/>
      </w:r>
    </w:p>
  </w:endnote>
  <w:endnote w:type="continuationSeparator" w:id="0">
    <w:p w:rsidR="001418C5" w:rsidRDefault="001418C5" w:rsidP="005A4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楷体"/>
    <w:charset w:val="86"/>
    <w:family w:val="modern"/>
    <w:pitch w:val="default"/>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8C5" w:rsidRDefault="001418C5" w:rsidP="005A40BB">
      <w:r>
        <w:separator/>
      </w:r>
    </w:p>
  </w:footnote>
  <w:footnote w:type="continuationSeparator" w:id="0">
    <w:p w:rsidR="001418C5" w:rsidRDefault="001418C5" w:rsidP="005A40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48B"/>
    <w:rsid w:val="000F261F"/>
    <w:rsid w:val="00112E83"/>
    <w:rsid w:val="001418C5"/>
    <w:rsid w:val="001736D4"/>
    <w:rsid w:val="00177D06"/>
    <w:rsid w:val="001D1EB6"/>
    <w:rsid w:val="00255730"/>
    <w:rsid w:val="00270603"/>
    <w:rsid w:val="00271FEE"/>
    <w:rsid w:val="002B79C2"/>
    <w:rsid w:val="00322CE3"/>
    <w:rsid w:val="00326FF8"/>
    <w:rsid w:val="003F1591"/>
    <w:rsid w:val="0042191B"/>
    <w:rsid w:val="00470129"/>
    <w:rsid w:val="005A40BB"/>
    <w:rsid w:val="006373F2"/>
    <w:rsid w:val="006435B9"/>
    <w:rsid w:val="006A67BF"/>
    <w:rsid w:val="00702C6E"/>
    <w:rsid w:val="007117D6"/>
    <w:rsid w:val="00726FD7"/>
    <w:rsid w:val="00737633"/>
    <w:rsid w:val="0075548B"/>
    <w:rsid w:val="00767E5F"/>
    <w:rsid w:val="007E095A"/>
    <w:rsid w:val="0081394C"/>
    <w:rsid w:val="0083173A"/>
    <w:rsid w:val="00832B58"/>
    <w:rsid w:val="00870C59"/>
    <w:rsid w:val="008823FE"/>
    <w:rsid w:val="008841DA"/>
    <w:rsid w:val="0092566F"/>
    <w:rsid w:val="00963F0C"/>
    <w:rsid w:val="009E4B47"/>
    <w:rsid w:val="00A42BB7"/>
    <w:rsid w:val="00A84EB3"/>
    <w:rsid w:val="00AA09E3"/>
    <w:rsid w:val="00AC2E66"/>
    <w:rsid w:val="00AC659D"/>
    <w:rsid w:val="00B2589E"/>
    <w:rsid w:val="00B3204A"/>
    <w:rsid w:val="00B97E45"/>
    <w:rsid w:val="00C07AFA"/>
    <w:rsid w:val="00C45A43"/>
    <w:rsid w:val="00C72687"/>
    <w:rsid w:val="00C93E18"/>
    <w:rsid w:val="00CE0B8A"/>
    <w:rsid w:val="00CF5851"/>
    <w:rsid w:val="00D50B26"/>
    <w:rsid w:val="00E960BD"/>
    <w:rsid w:val="00F27792"/>
    <w:rsid w:val="00F400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548B"/>
    <w:pPr>
      <w:widowControl w:val="0"/>
      <w:jc w:val="both"/>
    </w:pPr>
    <w:rPr>
      <w:rFonts w:ascii="Times New Roman" w:eastAsia="宋体" w:hAnsi="Times New Roman"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702C6E"/>
    <w:rPr>
      <w:sz w:val="18"/>
      <w:szCs w:val="18"/>
    </w:rPr>
  </w:style>
  <w:style w:type="character" w:customStyle="1" w:styleId="Char">
    <w:name w:val="批注框文本 Char"/>
    <w:basedOn w:val="a0"/>
    <w:link w:val="a3"/>
    <w:uiPriority w:val="99"/>
    <w:semiHidden/>
    <w:rsid w:val="00702C6E"/>
    <w:rPr>
      <w:rFonts w:ascii="Times New Roman" w:eastAsia="宋体" w:hAnsi="Times New Roman" w:cs="Times New Roman"/>
      <w:sz w:val="18"/>
      <w:szCs w:val="18"/>
    </w:rPr>
  </w:style>
  <w:style w:type="character" w:styleId="a4">
    <w:name w:val="Hyperlink"/>
    <w:basedOn w:val="a0"/>
    <w:uiPriority w:val="99"/>
    <w:semiHidden/>
    <w:unhideWhenUsed/>
    <w:rsid w:val="007E095A"/>
    <w:rPr>
      <w:color w:val="0000FF"/>
      <w:u w:val="single"/>
    </w:rPr>
  </w:style>
  <w:style w:type="paragraph" w:styleId="a5">
    <w:name w:val="header"/>
    <w:basedOn w:val="a"/>
    <w:link w:val="Char0"/>
    <w:uiPriority w:val="99"/>
    <w:unhideWhenUsed/>
    <w:rsid w:val="005A40BB"/>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5A40BB"/>
    <w:rPr>
      <w:rFonts w:ascii="Times New Roman" w:eastAsia="宋体" w:hAnsi="Times New Roman" w:cs="Times New Roman"/>
      <w:sz w:val="18"/>
      <w:szCs w:val="18"/>
    </w:rPr>
  </w:style>
  <w:style w:type="paragraph" w:styleId="a6">
    <w:name w:val="footer"/>
    <w:basedOn w:val="a"/>
    <w:link w:val="Char1"/>
    <w:uiPriority w:val="99"/>
    <w:unhideWhenUsed/>
    <w:rsid w:val="005A40BB"/>
    <w:pPr>
      <w:tabs>
        <w:tab w:val="center" w:pos="4153"/>
        <w:tab w:val="right" w:pos="8306"/>
      </w:tabs>
      <w:snapToGrid w:val="0"/>
      <w:jc w:val="left"/>
    </w:pPr>
    <w:rPr>
      <w:sz w:val="18"/>
      <w:szCs w:val="18"/>
    </w:rPr>
  </w:style>
  <w:style w:type="character" w:customStyle="1" w:styleId="Char1">
    <w:name w:val="页脚 Char"/>
    <w:basedOn w:val="a0"/>
    <w:link w:val="a6"/>
    <w:uiPriority w:val="99"/>
    <w:rsid w:val="005A40BB"/>
    <w:rPr>
      <w:rFonts w:ascii="Times New Roman" w:eastAsia="宋体" w:hAnsi="Times New Roman" w:cs="Times New Roman"/>
      <w:sz w:val="18"/>
      <w:szCs w:val="18"/>
    </w:rPr>
  </w:style>
  <w:style w:type="table" w:styleId="a7">
    <w:name w:val="Table Grid"/>
    <w:basedOn w:val="a1"/>
    <w:qFormat/>
    <w:rsid w:val="005A40BB"/>
    <w:pPr>
      <w:widowControl w:val="0"/>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qFormat/>
    <w:rsid w:val="00177D06"/>
    <w:rPr>
      <w:rFonts w:asciiTheme="minorHAnsi" w:eastAsiaTheme="minorEastAsia" w:hAnsiTheme="minorHAnsi" w:cstheme="minorBidi"/>
      <w:sz w:val="24"/>
      <w:szCs w:val="24"/>
    </w:rPr>
  </w:style>
  <w:style w:type="paragraph" w:customStyle="1" w:styleId="Style2">
    <w:name w:val="_Style 2"/>
    <w:basedOn w:val="a"/>
    <w:uiPriority w:val="99"/>
    <w:qFormat/>
    <w:rsid w:val="00177D06"/>
    <w:pPr>
      <w:ind w:firstLineChars="200" w:firstLine="420"/>
    </w:pPr>
    <w:rPr>
      <w:rFonts w:asciiTheme="minorHAnsi" w:eastAsiaTheme="minorEastAsia" w:hAnsiTheme="minorHAnsi" w:cstheme="minorBidi"/>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548B"/>
    <w:pPr>
      <w:widowControl w:val="0"/>
      <w:jc w:val="both"/>
    </w:pPr>
    <w:rPr>
      <w:rFonts w:ascii="Times New Roman" w:eastAsia="宋体" w:hAnsi="Times New Roman"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702C6E"/>
    <w:rPr>
      <w:sz w:val="18"/>
      <w:szCs w:val="18"/>
    </w:rPr>
  </w:style>
  <w:style w:type="character" w:customStyle="1" w:styleId="Char">
    <w:name w:val="批注框文本 Char"/>
    <w:basedOn w:val="a0"/>
    <w:link w:val="a3"/>
    <w:uiPriority w:val="99"/>
    <w:semiHidden/>
    <w:rsid w:val="00702C6E"/>
    <w:rPr>
      <w:rFonts w:ascii="Times New Roman" w:eastAsia="宋体" w:hAnsi="Times New Roman" w:cs="Times New Roman"/>
      <w:sz w:val="18"/>
      <w:szCs w:val="18"/>
    </w:rPr>
  </w:style>
  <w:style w:type="character" w:styleId="a4">
    <w:name w:val="Hyperlink"/>
    <w:basedOn w:val="a0"/>
    <w:uiPriority w:val="99"/>
    <w:semiHidden/>
    <w:unhideWhenUsed/>
    <w:rsid w:val="007E095A"/>
    <w:rPr>
      <w:color w:val="0000FF"/>
      <w:u w:val="single"/>
    </w:rPr>
  </w:style>
  <w:style w:type="paragraph" w:styleId="a5">
    <w:name w:val="header"/>
    <w:basedOn w:val="a"/>
    <w:link w:val="Char0"/>
    <w:uiPriority w:val="99"/>
    <w:unhideWhenUsed/>
    <w:rsid w:val="005A40BB"/>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5A40BB"/>
    <w:rPr>
      <w:rFonts w:ascii="Times New Roman" w:eastAsia="宋体" w:hAnsi="Times New Roman" w:cs="Times New Roman"/>
      <w:sz w:val="18"/>
      <w:szCs w:val="18"/>
    </w:rPr>
  </w:style>
  <w:style w:type="paragraph" w:styleId="a6">
    <w:name w:val="footer"/>
    <w:basedOn w:val="a"/>
    <w:link w:val="Char1"/>
    <w:uiPriority w:val="99"/>
    <w:unhideWhenUsed/>
    <w:rsid w:val="005A40BB"/>
    <w:pPr>
      <w:tabs>
        <w:tab w:val="center" w:pos="4153"/>
        <w:tab w:val="right" w:pos="8306"/>
      </w:tabs>
      <w:snapToGrid w:val="0"/>
      <w:jc w:val="left"/>
    </w:pPr>
    <w:rPr>
      <w:sz w:val="18"/>
      <w:szCs w:val="18"/>
    </w:rPr>
  </w:style>
  <w:style w:type="character" w:customStyle="1" w:styleId="Char1">
    <w:name w:val="页脚 Char"/>
    <w:basedOn w:val="a0"/>
    <w:link w:val="a6"/>
    <w:uiPriority w:val="99"/>
    <w:rsid w:val="005A40BB"/>
    <w:rPr>
      <w:rFonts w:ascii="Times New Roman" w:eastAsia="宋体" w:hAnsi="Times New Roman" w:cs="Times New Roman"/>
      <w:sz w:val="18"/>
      <w:szCs w:val="18"/>
    </w:rPr>
  </w:style>
  <w:style w:type="table" w:styleId="a7">
    <w:name w:val="Table Grid"/>
    <w:basedOn w:val="a1"/>
    <w:qFormat/>
    <w:rsid w:val="005A40BB"/>
    <w:pPr>
      <w:widowControl w:val="0"/>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qFormat/>
    <w:rsid w:val="00177D06"/>
    <w:rPr>
      <w:rFonts w:asciiTheme="minorHAnsi" w:eastAsiaTheme="minorEastAsia" w:hAnsiTheme="minorHAnsi" w:cstheme="minorBidi"/>
      <w:sz w:val="24"/>
      <w:szCs w:val="24"/>
    </w:rPr>
  </w:style>
  <w:style w:type="paragraph" w:customStyle="1" w:styleId="Style2">
    <w:name w:val="_Style 2"/>
    <w:basedOn w:val="a"/>
    <w:uiPriority w:val="99"/>
    <w:qFormat/>
    <w:rsid w:val="00177D06"/>
    <w:pPr>
      <w:ind w:firstLineChars="200" w:firstLine="420"/>
    </w:pPr>
    <w:rPr>
      <w:rFonts w:asciiTheme="minorHAnsi" w:eastAsiaTheme="minorEastAsia" w:hAnsiTheme="minorHAnsi"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301675">
      <w:bodyDiv w:val="1"/>
      <w:marLeft w:val="0"/>
      <w:marRight w:val="0"/>
      <w:marTop w:val="0"/>
      <w:marBottom w:val="0"/>
      <w:divBdr>
        <w:top w:val="none" w:sz="0" w:space="0" w:color="auto"/>
        <w:left w:val="none" w:sz="0" w:space="0" w:color="auto"/>
        <w:bottom w:val="none" w:sz="0" w:space="0" w:color="auto"/>
        <w:right w:val="none" w:sz="0" w:space="0" w:color="auto"/>
      </w:divBdr>
    </w:div>
    <w:div w:id="2143689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35831;&#23558;&#25237;&#26631;&#20445;&#35777;&#37329;&#27719;&#27454;&#22238;&#21333;&#30005;&#23376;&#29256;&#21457;&#33267;ggzy6221099@163.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12</Pages>
  <Words>652</Words>
  <Characters>3719</Characters>
  <Application>Microsoft Office Word</Application>
  <DocSecurity>0</DocSecurity>
  <Lines>30</Lines>
  <Paragraphs>8</Paragraphs>
  <ScaleCrop>false</ScaleCrop>
  <Company>china</Company>
  <LinksUpToDate>false</LinksUpToDate>
  <CharactersWithSpaces>4363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cp:revision>
  <cp:lastPrinted>2016-12-19T03:11:00Z</cp:lastPrinted>
  <dcterms:created xsi:type="dcterms:W3CDTF">2016-12-19T02:34:00Z</dcterms:created>
  <dcterms:modified xsi:type="dcterms:W3CDTF">2017-01-09T01:47:00Z</dcterms:modified>
</cp:coreProperties>
</file>