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8E4" w:rsidRDefault="00455CB5">
      <w:r>
        <w:t>原装本田割草机本田</w:t>
      </w:r>
      <w:r>
        <w:t>HRJ216</w:t>
      </w:r>
      <w:r>
        <w:t>型</w:t>
      </w:r>
      <w:r>
        <w:t>21</w:t>
      </w:r>
      <w:r>
        <w:t>寸自走式四冲程汽油割草机草坪机</w:t>
      </w:r>
      <w:r>
        <w:t xml:space="preserve"> </w:t>
      </w:r>
      <w:r>
        <w:t>技术参数</w:t>
      </w:r>
      <w:r>
        <w:t xml:space="preserve"> </w:t>
      </w:r>
      <w:r>
        <w:t>草坪机型号</w:t>
      </w:r>
      <w:r>
        <w:t xml:space="preserve"> HRJ216K2-TDHH-/HRJ216K2-TWHH </w:t>
      </w:r>
      <w:r>
        <w:t>汽油机型号</w:t>
      </w:r>
      <w:r>
        <w:t xml:space="preserve"> GXV160 </w:t>
      </w:r>
      <w:r>
        <w:t>大马力：</w:t>
      </w:r>
      <w:r>
        <w:t>5.5</w:t>
      </w:r>
      <w:r>
        <w:t>马力</w:t>
      </w:r>
      <w:r>
        <w:t xml:space="preserve">/3600RPM </w:t>
      </w:r>
      <w:r>
        <w:t>汽油机型式</w:t>
      </w:r>
      <w:r>
        <w:t xml:space="preserve"> </w:t>
      </w:r>
      <w:r>
        <w:t>单缸、四冲程、强制空气冷却、立轴式</w:t>
      </w:r>
      <w:r>
        <w:t xml:space="preserve"> </w:t>
      </w:r>
      <w:r>
        <w:t>燃油消耗量</w:t>
      </w:r>
      <w:r>
        <w:t xml:space="preserve">(L/h) 1.1 </w:t>
      </w:r>
      <w:r>
        <w:t>割草宽度</w:t>
      </w:r>
      <w:r>
        <w:t xml:space="preserve">(mm) 530 </w:t>
      </w:r>
      <w:r>
        <w:t>割草高度</w:t>
      </w:r>
      <w:r>
        <w:t xml:space="preserve">(mm) 16~76 </w:t>
      </w:r>
      <w:r>
        <w:t>刀片最高转速</w:t>
      </w:r>
      <w:r>
        <w:t xml:space="preserve">(r/min) 3100 </w:t>
      </w:r>
      <w:r>
        <w:t>刀片制动时间</w:t>
      </w:r>
      <w:r>
        <w:t xml:space="preserve">(s)&lt; 3 </w:t>
      </w:r>
      <w:r>
        <w:t>刀尖最大线速度</w:t>
      </w:r>
      <w:r>
        <w:t xml:space="preserve">(m/s)&lt; 96.5 </w:t>
      </w:r>
      <w:r>
        <w:t>前轮直径</w:t>
      </w:r>
      <w:r>
        <w:t xml:space="preserve">(mm) 200 </w:t>
      </w:r>
      <w:r>
        <w:t>后轮直径</w:t>
      </w:r>
      <w:r>
        <w:t xml:space="preserve">(mm) 200 </w:t>
      </w:r>
      <w:r>
        <w:t>集草器容积</w:t>
      </w:r>
      <w:r>
        <w:t xml:space="preserve">(L) 70 </w:t>
      </w:r>
      <w:r>
        <w:t>整机净质量</w:t>
      </w:r>
      <w:r>
        <w:t xml:space="preserve">(kg) 45/48 </w:t>
      </w:r>
      <w:r>
        <w:t>整机尺寸：长</w:t>
      </w:r>
      <w:r>
        <w:t>×</w:t>
      </w:r>
      <w:r>
        <w:t>宽</w:t>
      </w:r>
      <w:r>
        <w:t>×</w:t>
      </w:r>
      <w:r>
        <w:t>高</w:t>
      </w:r>
      <w:r>
        <w:t xml:space="preserve">(mm) 1730×570×1020 </w:t>
      </w:r>
      <w:r>
        <w:t>带集草袋</w:t>
      </w:r>
    </w:p>
    <w:sectPr w:rsidR="008938E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38E4" w:rsidRDefault="008938E4" w:rsidP="00455CB5">
      <w:r>
        <w:separator/>
      </w:r>
    </w:p>
  </w:endnote>
  <w:endnote w:type="continuationSeparator" w:id="1">
    <w:p w:rsidR="008938E4" w:rsidRDefault="008938E4" w:rsidP="00455C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38E4" w:rsidRDefault="008938E4" w:rsidP="00455CB5">
      <w:r>
        <w:separator/>
      </w:r>
    </w:p>
  </w:footnote>
  <w:footnote w:type="continuationSeparator" w:id="1">
    <w:p w:rsidR="008938E4" w:rsidRDefault="008938E4" w:rsidP="00455CB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55CB5"/>
    <w:rsid w:val="00455CB5"/>
    <w:rsid w:val="00893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55CB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55CB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55CB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55CB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265</Characters>
  <Application>Microsoft Office Word</Application>
  <DocSecurity>0</DocSecurity>
  <Lines>2</Lines>
  <Paragraphs>1</Paragraphs>
  <ScaleCrop>false</ScaleCrop>
  <Company>Microsoft</Company>
  <LinksUpToDate>false</LinksUpToDate>
  <CharactersWithSpaces>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本底站文秘</dc:creator>
  <cp:keywords/>
  <dc:description/>
  <cp:lastModifiedBy>本底站文秘</cp:lastModifiedBy>
  <cp:revision>2</cp:revision>
  <dcterms:created xsi:type="dcterms:W3CDTF">2014-08-18T01:15:00Z</dcterms:created>
  <dcterms:modified xsi:type="dcterms:W3CDTF">2014-08-18T01:15:00Z</dcterms:modified>
</cp:coreProperties>
</file>